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24CB7" w14:textId="7D6E5635" w:rsidR="00D03390" w:rsidRDefault="00D03390" w:rsidP="00202016">
      <w:pPr>
        <w:spacing w:before="100" w:beforeAutospacing="1" w:after="100" w:afterAutospacing="1" w:line="240" w:lineRule="auto"/>
        <w:rPr>
          <w:rFonts w:ascii="Comic Sans MS" w:eastAsia="Times New Roman" w:hAnsi="Comic Sans MS" w:cs="Times New Roman"/>
          <w:sz w:val="24"/>
          <w:szCs w:val="24"/>
          <w:lang w:eastAsia="en-GB"/>
        </w:rPr>
      </w:pPr>
      <w:r>
        <w:rPr>
          <w:noProof/>
        </w:rPr>
        <w:drawing>
          <wp:anchor distT="0" distB="0" distL="114300" distR="114300" simplePos="0" relativeHeight="251659264" behindDoc="1" locked="0" layoutInCell="1" allowOverlap="1" wp14:anchorId="0CEE2545" wp14:editId="3DDF3B08">
            <wp:simplePos x="0" y="0"/>
            <wp:positionH relativeFrom="margin">
              <wp:posOffset>2933700</wp:posOffset>
            </wp:positionH>
            <wp:positionV relativeFrom="paragraph">
              <wp:posOffset>0</wp:posOffset>
            </wp:positionV>
            <wp:extent cx="1771650" cy="928475"/>
            <wp:effectExtent l="0" t="0" r="0" b="5080"/>
            <wp:wrapTight wrapText="bothSides">
              <wp:wrapPolygon edited="0">
                <wp:start x="0" y="0"/>
                <wp:lineTo x="0" y="21275"/>
                <wp:lineTo x="21368" y="21275"/>
                <wp:lineTo x="21368" y="0"/>
                <wp:lineTo x="0" y="0"/>
              </wp:wrapPolygon>
            </wp:wrapTight>
            <wp:docPr id="2" name="Picture 2" descr="logo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71650" cy="92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D79010" w14:textId="77777777" w:rsidR="00D03390" w:rsidRDefault="00D03390" w:rsidP="00202016">
      <w:pPr>
        <w:spacing w:before="100" w:beforeAutospacing="1" w:after="100" w:afterAutospacing="1" w:line="240" w:lineRule="auto"/>
        <w:rPr>
          <w:rFonts w:ascii="Comic Sans MS" w:eastAsia="Times New Roman" w:hAnsi="Comic Sans MS" w:cs="Times New Roman"/>
          <w:sz w:val="24"/>
          <w:szCs w:val="24"/>
          <w:lang w:eastAsia="en-GB"/>
        </w:rPr>
      </w:pPr>
    </w:p>
    <w:p w14:paraId="698ECE63" w14:textId="77777777" w:rsidR="00D03390" w:rsidRDefault="00D03390" w:rsidP="00202016">
      <w:pPr>
        <w:spacing w:before="100" w:beforeAutospacing="1" w:after="100" w:afterAutospacing="1" w:line="240" w:lineRule="auto"/>
        <w:rPr>
          <w:rFonts w:ascii="Comic Sans MS" w:eastAsia="Times New Roman" w:hAnsi="Comic Sans MS" w:cs="Times New Roman"/>
          <w:sz w:val="24"/>
          <w:szCs w:val="24"/>
          <w:lang w:eastAsia="en-GB"/>
        </w:rPr>
      </w:pPr>
    </w:p>
    <w:p w14:paraId="6D9537E9" w14:textId="0993A9FE" w:rsidR="00D03390" w:rsidRDefault="00D03390" w:rsidP="00202016">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5th October 2026</w:t>
      </w:r>
    </w:p>
    <w:p w14:paraId="7105C731" w14:textId="37E880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Dear Parents and Carers,</w:t>
      </w:r>
    </w:p>
    <w:p w14:paraId="05B7A448"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Consultation on Relationships, Sex and Health Education (RSHE) and our Life Lessons curriculum</w:t>
      </w:r>
    </w:p>
    <w:p w14:paraId="71260CD5"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We are writing to inform you about updates to our Relationships, Sex and Health Education (RSHE) provision and to invite you to take part in our parental consultation.</w:t>
      </w:r>
    </w:p>
    <w:p w14:paraId="5BC74DCD"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The Department for Education (DfE) published revised statutory guidance for Relationships Education, Relationships and Sex Education and Health Education in July 2025. The revised guidance came into effect on </w:t>
      </w:r>
      <w:r w:rsidRPr="008D46BA">
        <w:rPr>
          <w:rFonts w:ascii="Comic Sans MS" w:eastAsia="Times New Roman" w:hAnsi="Comic Sans MS" w:cs="Times New Roman"/>
          <w:b/>
          <w:bCs/>
          <w:sz w:val="24"/>
          <w:szCs w:val="24"/>
          <w:lang w:eastAsia="en-GB"/>
        </w:rPr>
        <w:t>1 September 2026</w:t>
      </w:r>
      <w:r w:rsidRPr="00202016">
        <w:rPr>
          <w:rFonts w:ascii="Comic Sans MS" w:eastAsia="Times New Roman" w:hAnsi="Comic Sans MS" w:cs="Times New Roman"/>
          <w:sz w:val="24"/>
          <w:szCs w:val="24"/>
          <w:lang w:eastAsia="en-GB"/>
        </w:rPr>
        <w:t>, replacing the previous 2019 guidance. The guidance was reviewed following consultation with schools, parents, pupils and other organisations, with the aim of ensuring that RSHE remains appropriate, evidence-informed and responsive to the experiences and challenges faced by children and young people today.</w:t>
      </w:r>
    </w:p>
    <w:p w14:paraId="08008638" w14:textId="77777777" w:rsidR="00202016" w:rsidRPr="00202016" w:rsidRDefault="00202016" w:rsidP="0020201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202016">
        <w:rPr>
          <w:rFonts w:ascii="Comic Sans MS" w:eastAsia="Times New Roman" w:hAnsi="Comic Sans MS" w:cs="Times New Roman"/>
          <w:b/>
          <w:bCs/>
          <w:sz w:val="27"/>
          <w:szCs w:val="27"/>
          <w:lang w:eastAsia="en-GB"/>
        </w:rPr>
        <w:t>What has changed for primary schools?</w:t>
      </w:r>
    </w:p>
    <w:p w14:paraId="1729D688"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The revised guidance continues to require primary schools to teach </w:t>
      </w:r>
      <w:r w:rsidRPr="008D46BA">
        <w:rPr>
          <w:rFonts w:ascii="Comic Sans MS" w:eastAsia="Times New Roman" w:hAnsi="Comic Sans MS" w:cs="Times New Roman"/>
          <w:b/>
          <w:bCs/>
          <w:sz w:val="24"/>
          <w:szCs w:val="24"/>
          <w:lang w:eastAsia="en-GB"/>
        </w:rPr>
        <w:t>Relationships Education and Health Education</w:t>
      </w:r>
      <w:r w:rsidRPr="00202016">
        <w:rPr>
          <w:rFonts w:ascii="Comic Sans MS" w:eastAsia="Times New Roman" w:hAnsi="Comic Sans MS" w:cs="Times New Roman"/>
          <w:sz w:val="24"/>
          <w:szCs w:val="24"/>
          <w:lang w:eastAsia="en-GB"/>
        </w:rPr>
        <w:t>. It also provides clearer expectations around the age and appropriateness of particular content.</w:t>
      </w:r>
    </w:p>
    <w:p w14:paraId="3B17DE1F"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Some of the key changes and areas of greater emphasis for primary pupils include:</w:t>
      </w:r>
    </w:p>
    <w:p w14:paraId="1DB12660"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Growing and changing:</w:t>
      </w:r>
      <w:r w:rsidRPr="00202016">
        <w:rPr>
          <w:rFonts w:ascii="Comic Sans MS" w:eastAsia="Times New Roman" w:hAnsi="Comic Sans MS" w:cs="Times New Roman"/>
          <w:sz w:val="24"/>
          <w:szCs w:val="24"/>
          <w:lang w:eastAsia="en-GB"/>
        </w:rPr>
        <w:t xml:space="preserve"> clearer guidance around teaching children about the human life cycle, puberty and the physical and emotional changes associated with growing up. Puberty should not be taught before Year 4.</w:t>
      </w:r>
    </w:p>
    <w:p w14:paraId="301A05EB"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Healthy relationships:</w:t>
      </w:r>
      <w:r w:rsidRPr="00202016">
        <w:rPr>
          <w:rFonts w:ascii="Comic Sans MS" w:eastAsia="Times New Roman" w:hAnsi="Comic Sans MS" w:cs="Times New Roman"/>
          <w:sz w:val="24"/>
          <w:szCs w:val="24"/>
          <w:lang w:eastAsia="en-GB"/>
        </w:rPr>
        <w:t xml:space="preserve"> continued emphasis on kindness, respect, friendships, families, personal boundaries, recognising feelings and developing the skills needed to form safe and respectful relationships.</w:t>
      </w:r>
    </w:p>
    <w:p w14:paraId="7161E86D"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Keeping safe:</w:t>
      </w:r>
      <w:r w:rsidRPr="00202016">
        <w:rPr>
          <w:rFonts w:ascii="Comic Sans MS" w:eastAsia="Times New Roman" w:hAnsi="Comic Sans MS" w:cs="Times New Roman"/>
          <w:sz w:val="24"/>
          <w:szCs w:val="24"/>
          <w:lang w:eastAsia="en-GB"/>
        </w:rPr>
        <w:t xml:space="preserve"> strengthened teaching around recognising unsafe situations, inappropriate behaviour, abuse and knowing how and where to seek help.</w:t>
      </w:r>
    </w:p>
    <w:p w14:paraId="541E988E"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Online safety:</w:t>
      </w:r>
      <w:r w:rsidRPr="00202016">
        <w:rPr>
          <w:rFonts w:ascii="Comic Sans MS" w:eastAsia="Times New Roman" w:hAnsi="Comic Sans MS" w:cs="Times New Roman"/>
          <w:sz w:val="24"/>
          <w:szCs w:val="24"/>
          <w:lang w:eastAsia="en-GB"/>
        </w:rPr>
        <w:t xml:space="preserve"> updated content reflecting the changing digital world, including online communication, harmful content and contact, sharing personal information or images, scams, cyberbullying and other online risks.</w:t>
      </w:r>
    </w:p>
    <w:p w14:paraId="34CF5C46"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Respect and equality:</w:t>
      </w:r>
      <w:r w:rsidRPr="00202016">
        <w:rPr>
          <w:rFonts w:ascii="Comic Sans MS" w:eastAsia="Times New Roman" w:hAnsi="Comic Sans MS" w:cs="Times New Roman"/>
          <w:sz w:val="24"/>
          <w:szCs w:val="24"/>
          <w:lang w:eastAsia="en-GB"/>
        </w:rPr>
        <w:t xml:space="preserve"> greater emphasis on recognising and challenging prejudice, sexism and harmful attitudes, and on developing respect for people who may have different backgrounds, experiences and family circumstances.</w:t>
      </w:r>
    </w:p>
    <w:p w14:paraId="1213B75C"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lastRenderedPageBreak/>
        <w:t>Emotional wellbeing:</w:t>
      </w:r>
      <w:r w:rsidRPr="00202016">
        <w:rPr>
          <w:rFonts w:ascii="Comic Sans MS" w:eastAsia="Times New Roman" w:hAnsi="Comic Sans MS" w:cs="Times New Roman"/>
          <w:sz w:val="24"/>
          <w:szCs w:val="24"/>
          <w:lang w:eastAsia="en-GB"/>
        </w:rPr>
        <w:t xml:space="preserve"> strengthened opportunities for children to develop their emotional literacy, understand their feelings and develop strategies for looking after their mental and physical wellbeing.</w:t>
      </w:r>
    </w:p>
    <w:p w14:paraId="196DF44E" w14:textId="77777777" w:rsidR="00202016" w:rsidRPr="00202016" w:rsidRDefault="00202016" w:rsidP="0020201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Age-appropriate sex education:</w:t>
      </w:r>
      <w:r w:rsidRPr="00202016">
        <w:rPr>
          <w:rFonts w:ascii="Comic Sans MS" w:eastAsia="Times New Roman" w:hAnsi="Comic Sans MS" w:cs="Times New Roman"/>
          <w:sz w:val="24"/>
          <w:szCs w:val="24"/>
          <w:lang w:eastAsia="en-GB"/>
        </w:rPr>
        <w:t xml:space="preserve"> where primary schools choose to provide sex education, the revised guidance recommends that this is introduced no earlier than Year 5 and that parents are consulted about its content.</w:t>
      </w:r>
    </w:p>
    <w:p w14:paraId="2A420A70"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The revised guidance is intended to support schools to provide developmentally appropriate teaching which helps children to stay safe, understand themselves and others, and develop healthy and respectful relationships.</w:t>
      </w:r>
    </w:p>
    <w:p w14:paraId="429723B5" w14:textId="77777777" w:rsidR="00202016" w:rsidRPr="00202016" w:rsidRDefault="00202016" w:rsidP="0020201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202016">
        <w:rPr>
          <w:rFonts w:ascii="Comic Sans MS" w:eastAsia="Times New Roman" w:hAnsi="Comic Sans MS" w:cs="Times New Roman"/>
          <w:b/>
          <w:bCs/>
          <w:sz w:val="27"/>
          <w:szCs w:val="27"/>
          <w:lang w:eastAsia="en-GB"/>
        </w:rPr>
        <w:t>Our Life Lessons curriculum</w:t>
      </w:r>
    </w:p>
    <w:p w14:paraId="3B41B95C"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Our school has reviewed and updated our </w:t>
      </w:r>
      <w:r w:rsidRPr="008D46BA">
        <w:rPr>
          <w:rFonts w:ascii="Comic Sans MS" w:eastAsia="Times New Roman" w:hAnsi="Comic Sans MS" w:cs="Times New Roman"/>
          <w:b/>
          <w:bCs/>
          <w:sz w:val="24"/>
          <w:szCs w:val="24"/>
          <w:lang w:eastAsia="en-GB"/>
        </w:rPr>
        <w:t>RSHE policy</w:t>
      </w:r>
      <w:r w:rsidRPr="00202016">
        <w:rPr>
          <w:rFonts w:ascii="Comic Sans MS" w:eastAsia="Times New Roman" w:hAnsi="Comic Sans MS" w:cs="Times New Roman"/>
          <w:sz w:val="24"/>
          <w:szCs w:val="24"/>
          <w:lang w:eastAsia="en-GB"/>
        </w:rPr>
        <w:t xml:space="preserve"> to reflect the revised DfE statutory guidance.</w:t>
      </w:r>
    </w:p>
    <w:p w14:paraId="6370D9C2"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Our RSHE teaching forms part of our wider </w:t>
      </w:r>
      <w:r w:rsidRPr="008D46BA">
        <w:rPr>
          <w:rFonts w:ascii="Comic Sans MS" w:eastAsia="Times New Roman" w:hAnsi="Comic Sans MS" w:cs="Times New Roman"/>
          <w:b/>
          <w:bCs/>
          <w:sz w:val="24"/>
          <w:szCs w:val="24"/>
          <w:lang w:eastAsia="en-GB"/>
        </w:rPr>
        <w:t>Life Lessons</w:t>
      </w:r>
      <w:r w:rsidRPr="00202016">
        <w:rPr>
          <w:rFonts w:ascii="Comic Sans MS" w:eastAsia="Times New Roman" w:hAnsi="Comic Sans MS" w:cs="Times New Roman"/>
          <w:sz w:val="24"/>
          <w:szCs w:val="24"/>
          <w:lang w:eastAsia="en-GB"/>
        </w:rPr>
        <w:t xml:space="preserve"> curriculum, which is our school-developed programme covering </w:t>
      </w:r>
      <w:r w:rsidRPr="008D46BA">
        <w:rPr>
          <w:rFonts w:ascii="Comic Sans MS" w:eastAsia="Times New Roman" w:hAnsi="Comic Sans MS" w:cs="Times New Roman"/>
          <w:b/>
          <w:bCs/>
          <w:sz w:val="24"/>
          <w:szCs w:val="24"/>
          <w:lang w:eastAsia="en-GB"/>
        </w:rPr>
        <w:t>PSHE, RSHE and SMSC</w:t>
      </w:r>
      <w:r w:rsidRPr="00202016">
        <w:rPr>
          <w:rFonts w:ascii="Comic Sans MS" w:eastAsia="Times New Roman" w:hAnsi="Comic Sans MS" w:cs="Times New Roman"/>
          <w:sz w:val="24"/>
          <w:szCs w:val="24"/>
          <w:lang w:eastAsia="en-GB"/>
        </w:rPr>
        <w:t>. The updated Life Lessons curriculum has been carefully reviewed to ensure that learning is appropriately sequenced across the school and that content is suitable for pupils' age and stage of development.</w:t>
      </w:r>
      <w:r w:rsidR="00102173">
        <w:rPr>
          <w:rFonts w:ascii="Comic Sans MS" w:eastAsia="Times New Roman" w:hAnsi="Comic Sans MS" w:cs="Times New Roman"/>
          <w:sz w:val="24"/>
          <w:szCs w:val="24"/>
          <w:lang w:eastAsia="en-GB"/>
        </w:rPr>
        <w:t xml:space="preserve"> We have utilised Pol Ed resources to deliver many of our Life Lessons, and high-quality resources from Twinkl, Kapow and Young Citizens are used in other lessons. </w:t>
      </w:r>
    </w:p>
    <w:p w14:paraId="7B5ED16C"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As part of this consultation, we invite parents and carers to:</w:t>
      </w:r>
    </w:p>
    <w:p w14:paraId="7F95164A" w14:textId="77777777" w:rsidR="00202016" w:rsidRPr="00202016" w:rsidRDefault="00202016" w:rsidP="0020201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read our updated </w:t>
      </w:r>
      <w:r w:rsidRPr="008D46BA">
        <w:rPr>
          <w:rFonts w:ascii="Comic Sans MS" w:eastAsia="Times New Roman" w:hAnsi="Comic Sans MS" w:cs="Times New Roman"/>
          <w:b/>
          <w:bCs/>
          <w:sz w:val="24"/>
          <w:szCs w:val="24"/>
          <w:lang w:eastAsia="en-GB"/>
        </w:rPr>
        <w:t>RSHE policy</w:t>
      </w:r>
      <w:r w:rsidRPr="00202016">
        <w:rPr>
          <w:rFonts w:ascii="Comic Sans MS" w:eastAsia="Times New Roman" w:hAnsi="Comic Sans MS" w:cs="Times New Roman"/>
          <w:sz w:val="24"/>
          <w:szCs w:val="24"/>
          <w:lang w:eastAsia="en-GB"/>
        </w:rPr>
        <w:t>;</w:t>
      </w:r>
    </w:p>
    <w:p w14:paraId="1585110B" w14:textId="77777777" w:rsidR="00202016" w:rsidRDefault="00202016" w:rsidP="0020201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view our updated </w:t>
      </w:r>
      <w:r w:rsidRPr="008D46BA">
        <w:rPr>
          <w:rFonts w:ascii="Comic Sans MS" w:eastAsia="Times New Roman" w:hAnsi="Comic Sans MS" w:cs="Times New Roman"/>
          <w:b/>
          <w:bCs/>
          <w:sz w:val="24"/>
          <w:szCs w:val="24"/>
          <w:lang w:eastAsia="en-GB"/>
        </w:rPr>
        <w:t>Life Lessons curriculum overviews</w:t>
      </w:r>
      <w:r w:rsidRPr="00202016">
        <w:rPr>
          <w:rFonts w:ascii="Comic Sans MS" w:eastAsia="Times New Roman" w:hAnsi="Comic Sans MS" w:cs="Times New Roman"/>
          <w:sz w:val="24"/>
          <w:szCs w:val="24"/>
          <w:lang w:eastAsia="en-GB"/>
        </w:rPr>
        <w:t>, which show the themes and learning covered in each year group; and</w:t>
      </w:r>
    </w:p>
    <w:p w14:paraId="2CEB85B9" w14:textId="77777777" w:rsidR="00102173" w:rsidRPr="00202016" w:rsidRDefault="00102173" w:rsidP="0020201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Read the </w:t>
      </w:r>
      <w:r w:rsidRPr="00102173">
        <w:rPr>
          <w:rFonts w:ascii="Comic Sans MS" w:eastAsia="Times New Roman" w:hAnsi="Comic Sans MS" w:cs="Times New Roman"/>
          <w:b/>
          <w:sz w:val="24"/>
          <w:szCs w:val="24"/>
          <w:lang w:eastAsia="en-GB"/>
        </w:rPr>
        <w:t xml:space="preserve">Pol Ed </w:t>
      </w:r>
      <w:r w:rsidRPr="00102173">
        <w:rPr>
          <w:rFonts w:ascii="Comic Sans MS" w:eastAsia="Times New Roman" w:hAnsi="Comic Sans MS" w:cs="Times New Roman"/>
          <w:b/>
          <w:i/>
          <w:sz w:val="24"/>
          <w:szCs w:val="24"/>
          <w:lang w:eastAsia="en-GB"/>
        </w:rPr>
        <w:t>Guide to Parents</w:t>
      </w:r>
      <w:r>
        <w:rPr>
          <w:rFonts w:ascii="Comic Sans MS" w:eastAsia="Times New Roman" w:hAnsi="Comic Sans MS" w:cs="Times New Roman"/>
          <w:sz w:val="24"/>
          <w:szCs w:val="24"/>
          <w:lang w:eastAsia="en-GB"/>
        </w:rPr>
        <w:t xml:space="preserve"> </w:t>
      </w:r>
    </w:p>
    <w:p w14:paraId="6275E2EC" w14:textId="77777777" w:rsidR="00202016" w:rsidRPr="00202016" w:rsidRDefault="00202016" w:rsidP="0020201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attend our parental </w:t>
      </w:r>
      <w:r w:rsidRPr="008D46BA">
        <w:rPr>
          <w:rFonts w:ascii="Comic Sans MS" w:eastAsia="Times New Roman" w:hAnsi="Comic Sans MS" w:cs="Times New Roman"/>
          <w:b/>
          <w:bCs/>
          <w:sz w:val="24"/>
          <w:szCs w:val="24"/>
          <w:lang w:eastAsia="en-GB"/>
        </w:rPr>
        <w:t>drop-in session</w:t>
      </w:r>
      <w:r w:rsidRPr="00202016">
        <w:rPr>
          <w:rFonts w:ascii="Comic Sans MS" w:eastAsia="Times New Roman" w:hAnsi="Comic Sans MS" w:cs="Times New Roman"/>
          <w:sz w:val="24"/>
          <w:szCs w:val="24"/>
          <w:lang w:eastAsia="en-GB"/>
        </w:rPr>
        <w:t xml:space="preserve"> on </w:t>
      </w:r>
      <w:r w:rsidR="008D46BA">
        <w:rPr>
          <w:rFonts w:ascii="Comic Sans MS" w:eastAsia="Times New Roman" w:hAnsi="Comic Sans MS" w:cs="Times New Roman"/>
          <w:b/>
          <w:bCs/>
          <w:sz w:val="24"/>
          <w:szCs w:val="24"/>
          <w:lang w:eastAsia="en-GB"/>
        </w:rPr>
        <w:t>[</w:t>
      </w:r>
      <w:r w:rsidRPr="008D46BA">
        <w:rPr>
          <w:rFonts w:ascii="Comic Sans MS" w:eastAsia="Times New Roman" w:hAnsi="Comic Sans MS" w:cs="Times New Roman"/>
          <w:b/>
          <w:bCs/>
          <w:sz w:val="24"/>
          <w:szCs w:val="24"/>
          <w:lang w:eastAsia="en-GB"/>
        </w:rPr>
        <w:t>TBC]</w:t>
      </w:r>
      <w:r w:rsidRPr="00202016">
        <w:rPr>
          <w:rFonts w:ascii="Comic Sans MS" w:eastAsia="Times New Roman" w:hAnsi="Comic Sans MS" w:cs="Times New Roman"/>
          <w:sz w:val="24"/>
          <w:szCs w:val="24"/>
          <w:lang w:eastAsia="en-GB"/>
        </w:rPr>
        <w:t>, after school, where members of the subject leadership team will be available to answer questions and discuss any aspect of the curriculum.</w:t>
      </w:r>
    </w:p>
    <w:p w14:paraId="5F8F53F8"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We want parents and carers to feel informed and confident about what their children will be learning. If you have questions about a particular topic, please do not hesitate to bring these to the drop-in session.</w:t>
      </w:r>
    </w:p>
    <w:p w14:paraId="189541F0" w14:textId="77777777" w:rsidR="00202016" w:rsidRPr="00202016" w:rsidRDefault="00202016" w:rsidP="0020201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202016">
        <w:rPr>
          <w:rFonts w:ascii="Comic Sans MS" w:eastAsia="Times New Roman" w:hAnsi="Comic Sans MS" w:cs="Times New Roman"/>
          <w:b/>
          <w:bCs/>
          <w:sz w:val="27"/>
          <w:szCs w:val="27"/>
          <w:lang w:eastAsia="en-GB"/>
        </w:rPr>
        <w:t>Teaching resources and lesson materials</w:t>
      </w:r>
    </w:p>
    <w:p w14:paraId="310F5CCB"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We are committed to being transparent about the resources used to deliver Life Lessons.</w:t>
      </w:r>
    </w:p>
    <w:p w14:paraId="3567B1F6"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102173">
        <w:rPr>
          <w:rFonts w:ascii="Comic Sans MS" w:eastAsia="Times New Roman" w:hAnsi="Comic Sans MS" w:cs="Times New Roman"/>
          <w:bCs/>
          <w:sz w:val="24"/>
          <w:szCs w:val="24"/>
          <w:lang w:eastAsia="en-GB"/>
        </w:rPr>
        <w:t>All lesson materials and resources used to teach Life Lessons are available to parents and carers on request.</w:t>
      </w:r>
      <w:r w:rsidRPr="00202016">
        <w:rPr>
          <w:rFonts w:ascii="Comic Sans MS" w:eastAsia="Times New Roman" w:hAnsi="Comic Sans MS" w:cs="Times New Roman"/>
          <w:sz w:val="24"/>
          <w:szCs w:val="24"/>
          <w:lang w:eastAsia="en-GB"/>
        </w:rPr>
        <w:t xml:space="preserve"> If you would like to see the resources that will be used for a particular year group or topic, please contact </w:t>
      </w:r>
      <w:r w:rsidR="008D46BA">
        <w:rPr>
          <w:rFonts w:ascii="Comic Sans MS" w:eastAsia="Times New Roman" w:hAnsi="Comic Sans MS" w:cs="Times New Roman"/>
          <w:sz w:val="24"/>
          <w:szCs w:val="24"/>
          <w:lang w:eastAsia="en-GB"/>
        </w:rPr>
        <w:t xml:space="preserve">Mrs Sinnott </w:t>
      </w:r>
      <w:r w:rsidR="00102173">
        <w:rPr>
          <w:rFonts w:ascii="Comic Sans MS" w:eastAsia="Times New Roman" w:hAnsi="Comic Sans MS" w:cs="Times New Roman"/>
          <w:sz w:val="24"/>
          <w:szCs w:val="24"/>
          <w:lang w:eastAsia="en-GB"/>
        </w:rPr>
        <w:t xml:space="preserve">or Miss Mullin </w:t>
      </w:r>
      <w:r w:rsidRPr="00202016">
        <w:rPr>
          <w:rFonts w:ascii="Comic Sans MS" w:eastAsia="Times New Roman" w:hAnsi="Comic Sans MS" w:cs="Times New Roman"/>
          <w:sz w:val="24"/>
          <w:szCs w:val="24"/>
          <w:lang w:eastAsia="en-GB"/>
        </w:rPr>
        <w:t>and we will be happy to provide these.</w:t>
      </w:r>
    </w:p>
    <w:p w14:paraId="6622F884" w14:textId="77777777" w:rsidR="00202016" w:rsidRPr="00202016" w:rsidRDefault="00202016" w:rsidP="0020201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202016">
        <w:rPr>
          <w:rFonts w:ascii="Comic Sans MS" w:eastAsia="Times New Roman" w:hAnsi="Comic Sans MS" w:cs="Times New Roman"/>
          <w:b/>
          <w:bCs/>
          <w:sz w:val="27"/>
          <w:szCs w:val="27"/>
          <w:lang w:eastAsia="en-GB"/>
        </w:rPr>
        <w:t>Year 5: puberty, growing and human reproduction</w:t>
      </w:r>
    </w:p>
    <w:p w14:paraId="66A4CB19"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lastRenderedPageBreak/>
        <w:t xml:space="preserve">We would also like to provide some specific information about the teaching planned for </w:t>
      </w:r>
      <w:r w:rsidRPr="008D46BA">
        <w:rPr>
          <w:rFonts w:ascii="Comic Sans MS" w:eastAsia="Times New Roman" w:hAnsi="Comic Sans MS" w:cs="Times New Roman"/>
          <w:b/>
          <w:bCs/>
          <w:sz w:val="24"/>
          <w:szCs w:val="24"/>
          <w:lang w:eastAsia="en-GB"/>
        </w:rPr>
        <w:t>Year 5 during the Spring Term</w:t>
      </w:r>
      <w:r w:rsidRPr="00202016">
        <w:rPr>
          <w:rFonts w:ascii="Comic Sans MS" w:eastAsia="Times New Roman" w:hAnsi="Comic Sans MS" w:cs="Times New Roman"/>
          <w:sz w:val="24"/>
          <w:szCs w:val="24"/>
          <w:lang w:eastAsia="en-GB"/>
        </w:rPr>
        <w:t xml:space="preserve">, </w:t>
      </w:r>
      <w:r w:rsidR="00BE013E" w:rsidRPr="008D46BA">
        <w:rPr>
          <w:rFonts w:ascii="Comic Sans MS" w:eastAsia="Times New Roman" w:hAnsi="Comic Sans MS" w:cs="Times New Roman"/>
          <w:sz w:val="24"/>
          <w:szCs w:val="24"/>
          <w:lang w:eastAsia="en-GB"/>
        </w:rPr>
        <w:t xml:space="preserve">which is taught outside of our Life Lessons and in conjunction with Science. </w:t>
      </w:r>
    </w:p>
    <w:p w14:paraId="5B10748B" w14:textId="77777777" w:rsidR="00202016" w:rsidRPr="00202016" w:rsidRDefault="00BE013E" w:rsidP="00202016">
      <w:p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sz w:val="24"/>
          <w:szCs w:val="24"/>
          <w:lang w:eastAsia="en-GB"/>
        </w:rPr>
        <w:t xml:space="preserve">Year 5 </w:t>
      </w:r>
      <w:r w:rsidR="00202016" w:rsidRPr="00202016">
        <w:rPr>
          <w:rFonts w:ascii="Comic Sans MS" w:eastAsia="Times New Roman" w:hAnsi="Comic Sans MS" w:cs="Times New Roman"/>
          <w:sz w:val="24"/>
          <w:szCs w:val="24"/>
          <w:lang w:eastAsia="en-GB"/>
        </w:rPr>
        <w:t xml:space="preserve">pupils will learn about </w:t>
      </w:r>
      <w:r w:rsidR="00202016" w:rsidRPr="008D46BA">
        <w:rPr>
          <w:rFonts w:ascii="Comic Sans MS" w:eastAsia="Times New Roman" w:hAnsi="Comic Sans MS" w:cs="Times New Roman"/>
          <w:b/>
          <w:bCs/>
          <w:sz w:val="24"/>
          <w:szCs w:val="24"/>
          <w:lang w:eastAsia="en-GB"/>
        </w:rPr>
        <w:t>growing, changing, puberty and human reproduction</w:t>
      </w:r>
      <w:r w:rsidR="00202016" w:rsidRPr="00202016">
        <w:rPr>
          <w:rFonts w:ascii="Comic Sans MS" w:eastAsia="Times New Roman" w:hAnsi="Comic Sans MS" w:cs="Times New Roman"/>
          <w:sz w:val="24"/>
          <w:szCs w:val="24"/>
          <w:lang w:eastAsia="en-GB"/>
        </w:rPr>
        <w:t>, using age-appropriate and scientifically accurate language and resources.</w:t>
      </w:r>
    </w:p>
    <w:p w14:paraId="2153D902"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The National Curriculum for Science requires Year 5 pupils to learn about </w:t>
      </w:r>
      <w:r w:rsidRPr="008D46BA">
        <w:rPr>
          <w:rFonts w:ascii="Comic Sans MS" w:eastAsia="Times New Roman" w:hAnsi="Comic Sans MS" w:cs="Times New Roman"/>
          <w:b/>
          <w:bCs/>
          <w:sz w:val="24"/>
          <w:szCs w:val="24"/>
          <w:lang w:eastAsia="en-GB"/>
        </w:rPr>
        <w:t>how humans develop from birth to old age</w:t>
      </w:r>
      <w:r w:rsidRPr="00202016">
        <w:rPr>
          <w:rFonts w:ascii="Comic Sans MS" w:eastAsia="Times New Roman" w:hAnsi="Comic Sans MS" w:cs="Times New Roman"/>
          <w:sz w:val="24"/>
          <w:szCs w:val="24"/>
          <w:lang w:eastAsia="en-GB"/>
        </w:rPr>
        <w:t>, including the changes experienced during puberty. Pupils also learn about life cycles and reproduction in living things. This learning is a statutory part of the Science curriculum.</w:t>
      </w:r>
      <w:r w:rsidR="00BE013E" w:rsidRPr="008D46BA">
        <w:rPr>
          <w:rFonts w:ascii="Comic Sans MS" w:eastAsia="Times New Roman" w:hAnsi="Comic Sans MS" w:cs="Times New Roman"/>
          <w:sz w:val="24"/>
          <w:szCs w:val="24"/>
          <w:lang w:eastAsia="en-GB"/>
        </w:rPr>
        <w:t xml:space="preserve"> </w:t>
      </w:r>
      <w:r w:rsidRPr="00202016">
        <w:rPr>
          <w:rFonts w:ascii="Comic Sans MS" w:eastAsia="Times New Roman" w:hAnsi="Comic Sans MS" w:cs="Times New Roman"/>
          <w:sz w:val="24"/>
          <w:szCs w:val="24"/>
          <w:lang w:eastAsia="en-GB"/>
        </w:rPr>
        <w:t>The</w:t>
      </w:r>
      <w:r w:rsidR="00BE013E" w:rsidRPr="008D46BA">
        <w:rPr>
          <w:rFonts w:ascii="Comic Sans MS" w:eastAsia="Times New Roman" w:hAnsi="Comic Sans MS" w:cs="Times New Roman"/>
          <w:sz w:val="24"/>
          <w:szCs w:val="24"/>
          <w:lang w:eastAsia="en-GB"/>
        </w:rPr>
        <w:t xml:space="preserve"> revised DfE RSHE guidance </w:t>
      </w:r>
      <w:r w:rsidRPr="00202016">
        <w:rPr>
          <w:rFonts w:ascii="Comic Sans MS" w:eastAsia="Times New Roman" w:hAnsi="Comic Sans MS" w:cs="Times New Roman"/>
          <w:sz w:val="24"/>
          <w:szCs w:val="24"/>
          <w:lang w:eastAsia="en-GB"/>
        </w:rPr>
        <w:t xml:space="preserve">recommends that primary schools teach age-appropriate sex education in Years 5 and/or 6, linked to pupils' learning about conception and birth. </w:t>
      </w:r>
    </w:p>
    <w:p w14:paraId="28B8D368"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Our teaching will therefore focus on the factual knowledge children need to understand </w:t>
      </w:r>
      <w:r w:rsidRPr="008D46BA">
        <w:rPr>
          <w:rFonts w:ascii="Comic Sans MS" w:eastAsia="Times New Roman" w:hAnsi="Comic Sans MS" w:cs="Times New Roman"/>
          <w:b/>
          <w:bCs/>
          <w:sz w:val="24"/>
          <w:szCs w:val="24"/>
          <w:lang w:eastAsia="en-GB"/>
        </w:rPr>
        <w:t>how the human body changes as it grows, the physical and emotional changes associated with puberty, the basic biology of human reproduction and how a pregnancy begins and develops</w:t>
      </w:r>
      <w:r w:rsidRPr="00202016">
        <w:rPr>
          <w:rFonts w:ascii="Comic Sans MS" w:eastAsia="Times New Roman" w:hAnsi="Comic Sans MS" w:cs="Times New Roman"/>
          <w:sz w:val="24"/>
          <w:szCs w:val="24"/>
          <w:lang w:eastAsia="en-GB"/>
        </w:rPr>
        <w:t>. The teaching will be age-appropriate and will not involve discussion or encouragement of sexual activity.</w:t>
      </w:r>
    </w:p>
    <w:p w14:paraId="559300AA" w14:textId="77777777" w:rsidR="00202016" w:rsidRPr="008D46BA" w:rsidRDefault="00BE013E" w:rsidP="00202016">
      <w:p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sz w:val="24"/>
          <w:szCs w:val="24"/>
          <w:lang w:eastAsia="en-GB"/>
        </w:rPr>
        <w:t xml:space="preserve">As all of the above teaching falls under </w:t>
      </w:r>
      <w:r w:rsidR="00711A4D" w:rsidRPr="008D46BA">
        <w:rPr>
          <w:rFonts w:ascii="Comic Sans MS" w:eastAsia="Times New Roman" w:hAnsi="Comic Sans MS" w:cs="Times New Roman"/>
          <w:sz w:val="24"/>
          <w:szCs w:val="24"/>
          <w:lang w:eastAsia="en-GB"/>
        </w:rPr>
        <w:t xml:space="preserve">national curriculum (Science) and statutory guidance (Relationships and Health), and is not considered ‘sex education’, children cannot be withdrawn from these lessons. </w:t>
      </w:r>
      <w:r w:rsidR="00202016" w:rsidRPr="00202016">
        <w:rPr>
          <w:rFonts w:ascii="Comic Sans MS" w:eastAsia="Times New Roman" w:hAnsi="Comic Sans MS" w:cs="Times New Roman"/>
          <w:sz w:val="24"/>
          <w:szCs w:val="24"/>
          <w:lang w:eastAsia="en-GB"/>
        </w:rPr>
        <w:t>We strongly encourage any parent or carer who has or concerns about this aspect of the curricul</w:t>
      </w:r>
      <w:r w:rsidR="00102173">
        <w:rPr>
          <w:rFonts w:ascii="Comic Sans MS" w:eastAsia="Times New Roman" w:hAnsi="Comic Sans MS" w:cs="Times New Roman"/>
          <w:sz w:val="24"/>
          <w:szCs w:val="24"/>
          <w:lang w:eastAsia="en-GB"/>
        </w:rPr>
        <w:t>um to attend a</w:t>
      </w:r>
      <w:r w:rsidR="00711A4D" w:rsidRPr="008D46BA">
        <w:rPr>
          <w:rFonts w:ascii="Comic Sans MS" w:eastAsia="Times New Roman" w:hAnsi="Comic Sans MS" w:cs="Times New Roman"/>
          <w:sz w:val="24"/>
          <w:szCs w:val="24"/>
          <w:lang w:eastAsia="en-GB"/>
        </w:rPr>
        <w:t xml:space="preserve"> drop-in session</w:t>
      </w:r>
      <w:r w:rsidR="00102173">
        <w:rPr>
          <w:rFonts w:ascii="Comic Sans MS" w:eastAsia="Times New Roman" w:hAnsi="Comic Sans MS" w:cs="Times New Roman"/>
          <w:sz w:val="24"/>
          <w:szCs w:val="24"/>
          <w:lang w:eastAsia="en-GB"/>
        </w:rPr>
        <w:t xml:space="preserve"> (details below)</w:t>
      </w:r>
      <w:r w:rsidR="00711A4D" w:rsidRPr="008D46BA">
        <w:rPr>
          <w:rFonts w:ascii="Comic Sans MS" w:eastAsia="Times New Roman" w:hAnsi="Comic Sans MS" w:cs="Times New Roman"/>
          <w:sz w:val="24"/>
          <w:szCs w:val="24"/>
          <w:lang w:eastAsia="en-GB"/>
        </w:rPr>
        <w:t xml:space="preserve"> where </w:t>
      </w:r>
      <w:r w:rsidR="00202016" w:rsidRPr="00202016">
        <w:rPr>
          <w:rFonts w:ascii="Comic Sans MS" w:eastAsia="Times New Roman" w:hAnsi="Comic Sans MS" w:cs="Times New Roman"/>
          <w:sz w:val="24"/>
          <w:szCs w:val="24"/>
          <w:lang w:eastAsia="en-GB"/>
        </w:rPr>
        <w:t xml:space="preserve">subject leaders </w:t>
      </w:r>
      <w:r w:rsidR="00711A4D" w:rsidRPr="008D46BA">
        <w:rPr>
          <w:rFonts w:ascii="Comic Sans MS" w:eastAsia="Times New Roman" w:hAnsi="Comic Sans MS" w:cs="Times New Roman"/>
          <w:sz w:val="24"/>
          <w:szCs w:val="24"/>
          <w:lang w:eastAsia="en-GB"/>
        </w:rPr>
        <w:t xml:space="preserve">and Year 5 teachers </w:t>
      </w:r>
      <w:r w:rsidR="00202016" w:rsidRPr="00202016">
        <w:rPr>
          <w:rFonts w:ascii="Comic Sans MS" w:eastAsia="Times New Roman" w:hAnsi="Comic Sans MS" w:cs="Times New Roman"/>
          <w:sz w:val="24"/>
          <w:szCs w:val="24"/>
          <w:lang w:eastAsia="en-GB"/>
        </w:rPr>
        <w:t>will be available to explain exactly what will be taught, when it will be taught and which resources will be used, and to provide as much information as possible to help parents feel reassured and able to support conversations at home.</w:t>
      </w:r>
    </w:p>
    <w:p w14:paraId="038D6954"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sz w:val="24"/>
          <w:szCs w:val="24"/>
          <w:lang w:eastAsia="en-GB"/>
        </w:rPr>
        <w:t xml:space="preserve">Parents of Year 5 pupils will receive a letter during Spring term to give them a clearer date for when teaching will begin, allowing you time to speak to your child(ren) in advance if you choose to do so. </w:t>
      </w:r>
    </w:p>
    <w:p w14:paraId="630E80BF" w14:textId="77777777" w:rsidR="00202016" w:rsidRPr="00202016" w:rsidRDefault="00202016" w:rsidP="0020201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202016">
        <w:rPr>
          <w:rFonts w:ascii="Comic Sans MS" w:eastAsia="Times New Roman" w:hAnsi="Comic Sans MS" w:cs="Times New Roman"/>
          <w:b/>
          <w:bCs/>
          <w:sz w:val="27"/>
          <w:szCs w:val="27"/>
          <w:lang w:eastAsia="en-GB"/>
        </w:rPr>
        <w:t>Working together with parents and carers</w:t>
      </w:r>
    </w:p>
    <w:p w14:paraId="3E6E194C"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We recognise that parents and carers have an important role in supporting their children to understand relationships, growing up, health and wellbeing. We therefore want our approach to be open and collaborative.</w:t>
      </w:r>
    </w:p>
    <w:p w14:paraId="20CD4065"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This consultation is an opportunity for you to understand our curriculum, ask questions and share your views about how the content is delivered. We will consider feedback from parents and carers as part of our review of the policy and curriculum.</w:t>
      </w:r>
    </w:p>
    <w:p w14:paraId="7D2C169D"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We hope that providing the policy, curriculum overviews and access to all teaching resources, alongside the opportunity to speak directly with subject leaders, will give families a clear understanding of our approach.</w:t>
      </w:r>
    </w:p>
    <w:p w14:paraId="1F6C8085"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lastRenderedPageBreak/>
        <w:t>Please see the following documents</w:t>
      </w:r>
      <w:r w:rsidR="008D46BA">
        <w:rPr>
          <w:rFonts w:ascii="Comic Sans MS" w:eastAsia="Times New Roman" w:hAnsi="Comic Sans MS" w:cs="Times New Roman"/>
          <w:b/>
          <w:bCs/>
          <w:sz w:val="24"/>
          <w:szCs w:val="24"/>
          <w:lang w:eastAsia="en-GB"/>
        </w:rPr>
        <w:t xml:space="preserve"> on the school website:</w:t>
      </w:r>
    </w:p>
    <w:p w14:paraId="208B2EFB" w14:textId="77777777" w:rsidR="00202016" w:rsidRPr="00202016" w:rsidRDefault="00202016" w:rsidP="00202016">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Updated RSHE Policy</w:t>
      </w:r>
    </w:p>
    <w:p w14:paraId="169623A9" w14:textId="77777777" w:rsidR="00202016" w:rsidRDefault="00202016" w:rsidP="00202016">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Life Lessons Curriculum Overviews</w:t>
      </w:r>
    </w:p>
    <w:p w14:paraId="18E2C105" w14:textId="77777777" w:rsidR="008D46BA" w:rsidRPr="00102173" w:rsidRDefault="00102173" w:rsidP="003E1AA9">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102173">
        <w:rPr>
          <w:rFonts w:ascii="Comic Sans MS" w:eastAsia="Times New Roman" w:hAnsi="Comic Sans MS" w:cs="Times New Roman"/>
          <w:sz w:val="24"/>
          <w:szCs w:val="24"/>
          <w:lang w:eastAsia="en-GB"/>
        </w:rPr>
        <w:t>Pol Ed Guide to Parents</w:t>
      </w:r>
    </w:p>
    <w:p w14:paraId="4E13A040" w14:textId="19DF85FA" w:rsidR="00202016" w:rsidRPr="00202016" w:rsidRDefault="00202016" w:rsidP="008D46BA">
      <w:pPr>
        <w:spacing w:before="100" w:beforeAutospacing="1" w:after="100" w:afterAutospacing="1" w:line="240" w:lineRule="auto"/>
        <w:rPr>
          <w:rFonts w:ascii="Comic Sans MS" w:eastAsia="Times New Roman" w:hAnsi="Comic Sans MS" w:cs="Times New Roman"/>
          <w:sz w:val="24"/>
          <w:szCs w:val="24"/>
          <w:lang w:eastAsia="en-GB"/>
        </w:rPr>
      </w:pPr>
      <w:r w:rsidRPr="008D46BA">
        <w:rPr>
          <w:rFonts w:ascii="Comic Sans MS" w:eastAsia="Times New Roman" w:hAnsi="Comic Sans MS" w:cs="Times New Roman"/>
          <w:b/>
          <w:bCs/>
          <w:sz w:val="24"/>
          <w:szCs w:val="24"/>
          <w:lang w:eastAsia="en-GB"/>
        </w:rPr>
        <w:t>Parental drop-in session:</w:t>
      </w:r>
      <w:r w:rsidRPr="00202016">
        <w:rPr>
          <w:rFonts w:ascii="Comic Sans MS" w:eastAsia="Times New Roman" w:hAnsi="Comic Sans MS" w:cs="Times New Roman"/>
          <w:sz w:val="24"/>
          <w:szCs w:val="24"/>
          <w:lang w:eastAsia="en-GB"/>
        </w:rPr>
        <w:br/>
      </w:r>
      <w:r w:rsidRPr="008D46BA">
        <w:rPr>
          <w:rFonts w:ascii="Comic Sans MS" w:eastAsia="Times New Roman" w:hAnsi="Comic Sans MS" w:cs="Times New Roman"/>
          <w:bCs/>
          <w:sz w:val="24"/>
          <w:szCs w:val="24"/>
          <w:lang w:eastAsia="en-GB"/>
        </w:rPr>
        <w:t>Date:</w:t>
      </w:r>
      <w:r w:rsidR="00D03390">
        <w:rPr>
          <w:rFonts w:ascii="Comic Sans MS" w:eastAsia="Times New Roman" w:hAnsi="Comic Sans MS" w:cs="Times New Roman"/>
          <w:bCs/>
          <w:sz w:val="24"/>
          <w:szCs w:val="24"/>
          <w:lang w:eastAsia="en-GB"/>
        </w:rPr>
        <w:t xml:space="preserve"> Monday 12</w:t>
      </w:r>
      <w:r w:rsidR="00D03390" w:rsidRPr="00D03390">
        <w:rPr>
          <w:rFonts w:ascii="Comic Sans MS" w:eastAsia="Times New Roman" w:hAnsi="Comic Sans MS" w:cs="Times New Roman"/>
          <w:bCs/>
          <w:sz w:val="24"/>
          <w:szCs w:val="24"/>
          <w:vertAlign w:val="superscript"/>
          <w:lang w:eastAsia="en-GB"/>
        </w:rPr>
        <w:t>th</w:t>
      </w:r>
      <w:r w:rsidR="00D03390">
        <w:rPr>
          <w:rFonts w:ascii="Comic Sans MS" w:eastAsia="Times New Roman" w:hAnsi="Comic Sans MS" w:cs="Times New Roman"/>
          <w:bCs/>
          <w:sz w:val="24"/>
          <w:szCs w:val="24"/>
          <w:lang w:eastAsia="en-GB"/>
        </w:rPr>
        <w:t xml:space="preserve"> October</w:t>
      </w:r>
      <w:r w:rsidRPr="00202016">
        <w:rPr>
          <w:rFonts w:ascii="Comic Sans MS" w:eastAsia="Times New Roman" w:hAnsi="Comic Sans MS" w:cs="Times New Roman"/>
          <w:sz w:val="24"/>
          <w:szCs w:val="24"/>
          <w:lang w:eastAsia="en-GB"/>
        </w:rPr>
        <w:br/>
      </w:r>
      <w:r w:rsidRPr="008D46BA">
        <w:rPr>
          <w:rFonts w:ascii="Comic Sans MS" w:eastAsia="Times New Roman" w:hAnsi="Comic Sans MS" w:cs="Times New Roman"/>
          <w:bCs/>
          <w:sz w:val="24"/>
          <w:szCs w:val="24"/>
          <w:lang w:eastAsia="en-GB"/>
        </w:rPr>
        <w:t>Time:</w:t>
      </w:r>
      <w:r w:rsidR="00D03390">
        <w:rPr>
          <w:rFonts w:ascii="Comic Sans MS" w:eastAsia="Times New Roman" w:hAnsi="Comic Sans MS" w:cs="Times New Roman"/>
          <w:bCs/>
          <w:sz w:val="24"/>
          <w:szCs w:val="24"/>
          <w:lang w:eastAsia="en-GB"/>
        </w:rPr>
        <w:t xml:space="preserve"> 3:30pm</w:t>
      </w:r>
      <w:r w:rsidRPr="00202016">
        <w:rPr>
          <w:rFonts w:ascii="Comic Sans MS" w:eastAsia="Times New Roman" w:hAnsi="Comic Sans MS" w:cs="Times New Roman"/>
          <w:sz w:val="24"/>
          <w:szCs w:val="24"/>
          <w:lang w:eastAsia="en-GB"/>
        </w:rPr>
        <w:br/>
      </w:r>
      <w:r w:rsidRPr="008D46BA">
        <w:rPr>
          <w:rFonts w:ascii="Comic Sans MS" w:eastAsia="Times New Roman" w:hAnsi="Comic Sans MS" w:cs="Times New Roman"/>
          <w:bCs/>
          <w:sz w:val="24"/>
          <w:szCs w:val="24"/>
          <w:lang w:eastAsia="en-GB"/>
        </w:rPr>
        <w:t>Location:</w:t>
      </w:r>
      <w:r w:rsidR="008D46BA">
        <w:rPr>
          <w:rFonts w:ascii="Comic Sans MS" w:eastAsia="Times New Roman" w:hAnsi="Comic Sans MS" w:cs="Times New Roman"/>
          <w:sz w:val="24"/>
          <w:szCs w:val="24"/>
          <w:lang w:eastAsia="en-GB"/>
        </w:rPr>
        <w:t xml:space="preserve"> 3S classroom</w:t>
      </w:r>
    </w:p>
    <w:p w14:paraId="61F7A35F"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 xml:space="preserve">If you are unable to attend the drop-in session but have a question or would like to discuss a particular aspect of the curriculum, please contact </w:t>
      </w:r>
      <w:r w:rsidR="008D46BA">
        <w:rPr>
          <w:rFonts w:ascii="Comic Sans MS" w:eastAsia="Times New Roman" w:hAnsi="Comic Sans MS" w:cs="Times New Roman"/>
          <w:sz w:val="24"/>
          <w:szCs w:val="24"/>
          <w:lang w:eastAsia="en-GB"/>
        </w:rPr>
        <w:t xml:space="preserve">Mrs Sinnott or Miss Mullin via </w:t>
      </w:r>
      <w:hyperlink r:id="rId6" w:history="1">
        <w:r w:rsidR="008D46BA" w:rsidRPr="005B3A29">
          <w:rPr>
            <w:rStyle w:val="Hyperlink"/>
            <w:rFonts w:ascii="Comic Sans MS" w:eastAsia="Times New Roman" w:hAnsi="Comic Sans MS" w:cs="Times New Roman"/>
            <w:sz w:val="24"/>
            <w:szCs w:val="24"/>
            <w:lang w:eastAsia="en-GB"/>
          </w:rPr>
          <w:t>admin.birkdaleprimary@schools.sefton.gov.uk</w:t>
        </w:r>
      </w:hyperlink>
      <w:r w:rsidR="008D46BA">
        <w:rPr>
          <w:rFonts w:ascii="Comic Sans MS" w:eastAsia="Times New Roman" w:hAnsi="Comic Sans MS" w:cs="Times New Roman"/>
          <w:sz w:val="24"/>
          <w:szCs w:val="24"/>
          <w:lang w:eastAsia="en-GB"/>
        </w:rPr>
        <w:t>.</w:t>
      </w:r>
    </w:p>
    <w:p w14:paraId="74435178"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Thank you for your continued support and for working with us to ensure that our children receive a safe, appropriate and high-quality education that prepares them for life.</w:t>
      </w:r>
    </w:p>
    <w:p w14:paraId="55996041" w14:textId="77777777" w:rsidR="00202016" w:rsidRPr="00202016" w:rsidRDefault="00202016" w:rsidP="00202016">
      <w:pPr>
        <w:spacing w:before="100" w:beforeAutospacing="1" w:after="100" w:afterAutospacing="1" w:line="240" w:lineRule="auto"/>
        <w:rPr>
          <w:rFonts w:ascii="Comic Sans MS" w:eastAsia="Times New Roman" w:hAnsi="Comic Sans MS" w:cs="Times New Roman"/>
          <w:sz w:val="24"/>
          <w:szCs w:val="24"/>
          <w:lang w:eastAsia="en-GB"/>
        </w:rPr>
      </w:pPr>
      <w:r w:rsidRPr="00202016">
        <w:rPr>
          <w:rFonts w:ascii="Comic Sans MS" w:eastAsia="Times New Roman" w:hAnsi="Comic Sans MS" w:cs="Times New Roman"/>
          <w:sz w:val="24"/>
          <w:szCs w:val="24"/>
          <w:lang w:eastAsia="en-GB"/>
        </w:rPr>
        <w:t>Kind regards,</w:t>
      </w:r>
    </w:p>
    <w:p w14:paraId="780E7A99" w14:textId="77777777" w:rsidR="008C5D34" w:rsidRPr="00C413D3" w:rsidRDefault="008D46BA" w:rsidP="00C413D3">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Mrs Sinnott and Miss Mullin</w:t>
      </w:r>
    </w:p>
    <w:sectPr w:rsidR="008C5D34" w:rsidRPr="00C413D3" w:rsidSect="00D033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737EC"/>
    <w:multiLevelType w:val="multilevel"/>
    <w:tmpl w:val="0DF2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D152CF"/>
    <w:multiLevelType w:val="multilevel"/>
    <w:tmpl w:val="4A26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C467EC"/>
    <w:multiLevelType w:val="multilevel"/>
    <w:tmpl w:val="1B08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016"/>
    <w:rsid w:val="00102173"/>
    <w:rsid w:val="00202016"/>
    <w:rsid w:val="00711A4D"/>
    <w:rsid w:val="008C5D34"/>
    <w:rsid w:val="008D46BA"/>
    <w:rsid w:val="00BE013E"/>
    <w:rsid w:val="00C413D3"/>
    <w:rsid w:val="00D03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5961"/>
  <w15:chartTrackingRefBased/>
  <w15:docId w15:val="{DBA5BC41-B569-466E-BED0-31EB9710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0201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0201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020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2016"/>
    <w:rPr>
      <w:b/>
      <w:bCs/>
    </w:rPr>
  </w:style>
  <w:style w:type="character" w:styleId="Hyperlink">
    <w:name w:val="Hyperlink"/>
    <w:basedOn w:val="DefaultParagraphFont"/>
    <w:uiPriority w:val="99"/>
    <w:unhideWhenUsed/>
    <w:rsid w:val="008D46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birkdaleprimary@schools.sefton.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1198</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Emily Mullin</cp:lastModifiedBy>
  <cp:revision>2</cp:revision>
  <dcterms:created xsi:type="dcterms:W3CDTF">2026-10-05T12:34:00Z</dcterms:created>
  <dcterms:modified xsi:type="dcterms:W3CDTF">2026-10-05T12:34:00Z</dcterms:modified>
</cp:coreProperties>
</file>