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43A64" w14:textId="77777777" w:rsidR="00F0414B" w:rsidRPr="00B63304" w:rsidRDefault="00F0414B" w:rsidP="00F0414B">
      <w:pPr>
        <w:jc w:val="center"/>
        <w:rPr>
          <w:rFonts w:ascii="Arial" w:hAnsi="Arial" w:cs="Arial"/>
          <w:b/>
          <w:bCs/>
          <w:sz w:val="32"/>
          <w:szCs w:val="32"/>
        </w:rPr>
      </w:pPr>
      <w:r w:rsidRPr="00B63304">
        <w:rPr>
          <w:rFonts w:ascii="Arial" w:hAnsi="Arial" w:cs="Arial"/>
          <w:b/>
          <w:bCs/>
          <w:sz w:val="32"/>
          <w:szCs w:val="32"/>
        </w:rPr>
        <w:t>Data Protection Complaints Procedure</w:t>
      </w:r>
    </w:p>
    <w:p w14:paraId="50A19A6C" w14:textId="77777777" w:rsidR="00F0414B" w:rsidRPr="00B63304" w:rsidRDefault="00F0414B" w:rsidP="00F0414B">
      <w:pPr>
        <w:rPr>
          <w:rFonts w:ascii="Arial" w:hAnsi="Arial" w:cs="Arial"/>
          <w:b/>
          <w:bCs/>
        </w:rPr>
      </w:pPr>
    </w:p>
    <w:p w14:paraId="0180CF25" w14:textId="77777777" w:rsidR="00F0414B" w:rsidRPr="00B63304" w:rsidRDefault="00F0414B" w:rsidP="00F0414B">
      <w:pPr>
        <w:rPr>
          <w:rFonts w:ascii="Arial" w:hAnsi="Arial" w:cs="Arial"/>
          <w:b/>
          <w:bCs/>
        </w:rPr>
      </w:pPr>
      <w:r w:rsidRPr="00B63304">
        <w:rPr>
          <w:rFonts w:ascii="Arial" w:hAnsi="Arial" w:cs="Arial"/>
          <w:b/>
          <w:bCs/>
        </w:rPr>
        <w:t>1. Purpose &amp; Scope</w:t>
      </w:r>
    </w:p>
    <w:p w14:paraId="10819762" w14:textId="0B57503E" w:rsidR="00F0414B" w:rsidRDefault="00F0414B" w:rsidP="00F0414B">
      <w:pPr>
        <w:rPr>
          <w:rFonts w:ascii="Arial" w:hAnsi="Arial" w:cs="Arial"/>
        </w:rPr>
      </w:pPr>
      <w:r w:rsidRPr="00B63304">
        <w:rPr>
          <w:rFonts w:ascii="Arial" w:hAnsi="Arial" w:cs="Arial"/>
        </w:rPr>
        <w:t>This procedure outlines how</w:t>
      </w:r>
      <w:r w:rsidR="00E45EDA">
        <w:rPr>
          <w:rFonts w:ascii="Arial" w:hAnsi="Arial" w:cs="Arial"/>
        </w:rPr>
        <w:t xml:space="preserve"> Birkdale Primary School</w:t>
      </w:r>
      <w:r w:rsidRPr="00B63304">
        <w:rPr>
          <w:rFonts w:ascii="Arial" w:hAnsi="Arial" w:cs="Arial"/>
        </w:rPr>
        <w:t xml:space="preserve"> handles complaints regarding the processing of personal data, potential data breaches, or failures to uphold data subject rights. It applies to all data subjects whose personal data is processed by the school.</w:t>
      </w:r>
    </w:p>
    <w:p w14:paraId="38E0C6CF" w14:textId="77777777" w:rsidR="0043304A" w:rsidRPr="00B63304" w:rsidRDefault="0043304A" w:rsidP="00F0414B">
      <w:pPr>
        <w:rPr>
          <w:rFonts w:ascii="Arial" w:hAnsi="Arial" w:cs="Arial"/>
        </w:rPr>
      </w:pPr>
    </w:p>
    <w:p w14:paraId="5EA96E27" w14:textId="77777777" w:rsidR="00F0414B" w:rsidRPr="00B63304" w:rsidRDefault="00F0414B" w:rsidP="00F0414B">
      <w:pPr>
        <w:rPr>
          <w:rFonts w:ascii="Arial" w:hAnsi="Arial" w:cs="Arial"/>
          <w:b/>
          <w:bCs/>
        </w:rPr>
      </w:pPr>
      <w:r w:rsidRPr="00B63304">
        <w:rPr>
          <w:rFonts w:ascii="Arial" w:hAnsi="Arial" w:cs="Arial"/>
          <w:b/>
          <w:bCs/>
        </w:rPr>
        <w:t>2. How to Submit a Complaint</w:t>
      </w:r>
    </w:p>
    <w:p w14:paraId="24F3C42F" w14:textId="624078AA" w:rsidR="00F0414B" w:rsidRPr="00B63304" w:rsidRDefault="00F0414B" w:rsidP="00F0414B">
      <w:pPr>
        <w:rPr>
          <w:rFonts w:ascii="Arial" w:hAnsi="Arial" w:cs="Arial"/>
        </w:rPr>
      </w:pPr>
      <w:r w:rsidRPr="00B63304">
        <w:rPr>
          <w:rFonts w:ascii="Arial" w:hAnsi="Arial" w:cs="Arial"/>
        </w:rPr>
        <w:t>Individuals can submit a data protection complaint through the following channels:</w:t>
      </w:r>
    </w:p>
    <w:p w14:paraId="36B9F5C6" w14:textId="1AF4D0A1" w:rsidR="00F0414B" w:rsidRPr="00B63304" w:rsidRDefault="00F0414B" w:rsidP="00F0414B">
      <w:pPr>
        <w:numPr>
          <w:ilvl w:val="0"/>
          <w:numId w:val="1"/>
        </w:numPr>
        <w:rPr>
          <w:rFonts w:ascii="Arial" w:hAnsi="Arial" w:cs="Arial"/>
        </w:rPr>
      </w:pPr>
      <w:r w:rsidRPr="00B63304">
        <w:rPr>
          <w:rFonts w:ascii="Arial" w:hAnsi="Arial" w:cs="Arial"/>
          <w:b/>
          <w:bCs/>
        </w:rPr>
        <w:t>Email:</w:t>
      </w:r>
      <w:r w:rsidRPr="00B63304">
        <w:rPr>
          <w:rFonts w:ascii="Arial" w:hAnsi="Arial" w:cs="Arial"/>
        </w:rPr>
        <w:t xml:space="preserve"> </w:t>
      </w:r>
      <w:r w:rsidR="00E45EDA">
        <w:rPr>
          <w:rFonts w:ascii="Arial" w:hAnsi="Arial" w:cs="Arial"/>
        </w:rPr>
        <w:t>admin.birkdaleprimary@schools.sefton.gov.uk</w:t>
      </w:r>
      <w:r w:rsidR="0010467C">
        <w:rPr>
          <w:rFonts w:ascii="Arial" w:hAnsi="Arial" w:cs="Arial"/>
        </w:rPr>
        <w:t xml:space="preserve"> </w:t>
      </w:r>
      <w:r w:rsidR="0010467C" w:rsidRPr="0010467C">
        <w:rPr>
          <w:rFonts w:ascii="Arial" w:hAnsi="Arial" w:cs="Arial"/>
          <w:b/>
          <w:bCs/>
          <w:u w:val="single"/>
        </w:rPr>
        <w:t>or</w:t>
      </w:r>
      <w:r w:rsidR="0010467C">
        <w:rPr>
          <w:rFonts w:ascii="Arial" w:hAnsi="Arial" w:cs="Arial"/>
        </w:rPr>
        <w:t xml:space="preserve"> </w:t>
      </w:r>
      <w:r w:rsidR="0010467C" w:rsidRPr="0010467C">
        <w:rPr>
          <w:rFonts w:ascii="Arial" w:hAnsi="Arial" w:cs="Arial"/>
        </w:rPr>
        <w:t>governance@nexus-global.co.uk</w:t>
      </w:r>
    </w:p>
    <w:p w14:paraId="17167756" w14:textId="5C95279D" w:rsidR="00F0414B" w:rsidRPr="00B63304" w:rsidRDefault="00F0414B" w:rsidP="00F0414B">
      <w:pPr>
        <w:numPr>
          <w:ilvl w:val="0"/>
          <w:numId w:val="1"/>
        </w:numPr>
        <w:rPr>
          <w:rFonts w:ascii="Arial" w:hAnsi="Arial" w:cs="Arial"/>
        </w:rPr>
      </w:pPr>
      <w:r w:rsidRPr="00B63304">
        <w:rPr>
          <w:rFonts w:ascii="Arial" w:hAnsi="Arial" w:cs="Arial"/>
          <w:b/>
          <w:bCs/>
        </w:rPr>
        <w:t>Post:</w:t>
      </w:r>
      <w:r w:rsidRPr="00B63304">
        <w:rPr>
          <w:rFonts w:ascii="Arial" w:hAnsi="Arial" w:cs="Arial"/>
        </w:rPr>
        <w:t xml:space="preserve"> Data Protection Team, </w:t>
      </w:r>
      <w:r w:rsidR="00E45EDA">
        <w:rPr>
          <w:rFonts w:ascii="Arial" w:hAnsi="Arial" w:cs="Arial"/>
        </w:rPr>
        <w:t>Birkdale Primary School, Matlock Road, Southport, PR8 4EL</w:t>
      </w:r>
    </w:p>
    <w:p w14:paraId="53ECDFE1" w14:textId="3CDB0DF2" w:rsidR="00F0414B" w:rsidRPr="00B63304" w:rsidRDefault="00F62842" w:rsidP="00F0414B">
      <w:pPr>
        <w:numPr>
          <w:ilvl w:val="0"/>
          <w:numId w:val="1"/>
        </w:numPr>
        <w:rPr>
          <w:rFonts w:ascii="Arial" w:hAnsi="Arial" w:cs="Arial"/>
        </w:rPr>
      </w:pPr>
      <w:r w:rsidRPr="00B63304">
        <w:rPr>
          <w:rFonts w:ascii="Arial" w:hAnsi="Arial" w:cs="Arial"/>
          <w:b/>
          <w:bCs/>
        </w:rPr>
        <w:t>By phone</w:t>
      </w:r>
      <w:r w:rsidR="00F0414B" w:rsidRPr="00B63304">
        <w:rPr>
          <w:rFonts w:ascii="Arial" w:hAnsi="Arial" w:cs="Arial"/>
          <w:b/>
          <w:bCs/>
        </w:rPr>
        <w:t>:</w:t>
      </w:r>
      <w:r w:rsidR="00F0414B" w:rsidRPr="00B63304">
        <w:rPr>
          <w:rFonts w:ascii="Arial" w:hAnsi="Arial" w:cs="Arial"/>
        </w:rPr>
        <w:t xml:space="preserve"> </w:t>
      </w:r>
      <w:r w:rsidR="00E45EDA">
        <w:rPr>
          <w:rFonts w:ascii="Arial" w:hAnsi="Arial" w:cs="Arial"/>
        </w:rPr>
        <w:t>01704 567516</w:t>
      </w:r>
    </w:p>
    <w:p w14:paraId="39C03C98" w14:textId="0EC30959" w:rsidR="00F62842" w:rsidRPr="00B63304" w:rsidRDefault="00F62842" w:rsidP="00F0414B">
      <w:pPr>
        <w:numPr>
          <w:ilvl w:val="0"/>
          <w:numId w:val="1"/>
        </w:numPr>
        <w:rPr>
          <w:rFonts w:ascii="Arial" w:hAnsi="Arial" w:cs="Arial"/>
        </w:rPr>
      </w:pPr>
      <w:r w:rsidRPr="00B63304">
        <w:rPr>
          <w:rFonts w:ascii="Arial" w:hAnsi="Arial" w:cs="Arial"/>
          <w:b/>
          <w:bCs/>
        </w:rPr>
        <w:t>In Person:</w:t>
      </w:r>
      <w:r w:rsidRPr="00B63304">
        <w:rPr>
          <w:rFonts w:ascii="Arial" w:hAnsi="Arial" w:cs="Arial"/>
        </w:rPr>
        <w:t xml:space="preserve"> </w:t>
      </w:r>
      <w:r w:rsidR="00E45EDA">
        <w:rPr>
          <w:rFonts w:ascii="Arial" w:hAnsi="Arial" w:cs="Arial"/>
        </w:rPr>
        <w:t>Caroline Gillman</w:t>
      </w:r>
    </w:p>
    <w:p w14:paraId="41559913" w14:textId="77777777" w:rsidR="00F0414B" w:rsidRPr="00B63304" w:rsidRDefault="00F0414B" w:rsidP="00F0414B">
      <w:pPr>
        <w:rPr>
          <w:rFonts w:ascii="Arial" w:hAnsi="Arial" w:cs="Arial"/>
        </w:rPr>
      </w:pPr>
      <w:r w:rsidRPr="00B63304">
        <w:rPr>
          <w:rFonts w:ascii="Arial" w:hAnsi="Arial" w:cs="Arial"/>
          <w:b/>
          <w:bCs/>
        </w:rPr>
        <w:t>To help us investigate, the complaint must include:</w:t>
      </w:r>
    </w:p>
    <w:p w14:paraId="0BDE3BAE" w14:textId="77777777" w:rsidR="00F0414B" w:rsidRPr="00B63304" w:rsidRDefault="00F0414B" w:rsidP="00F0414B">
      <w:pPr>
        <w:numPr>
          <w:ilvl w:val="0"/>
          <w:numId w:val="2"/>
        </w:numPr>
        <w:rPr>
          <w:rFonts w:ascii="Arial" w:hAnsi="Arial" w:cs="Arial"/>
        </w:rPr>
      </w:pPr>
      <w:r w:rsidRPr="00B63304">
        <w:rPr>
          <w:rFonts w:ascii="Arial" w:hAnsi="Arial" w:cs="Arial"/>
        </w:rPr>
        <w:t>Full name and contact information.</w:t>
      </w:r>
    </w:p>
    <w:p w14:paraId="67A44A84" w14:textId="5DB77A57" w:rsidR="00F0414B" w:rsidRPr="00B63304" w:rsidRDefault="00F0414B" w:rsidP="00F0414B">
      <w:pPr>
        <w:numPr>
          <w:ilvl w:val="0"/>
          <w:numId w:val="2"/>
        </w:numPr>
        <w:rPr>
          <w:rFonts w:ascii="Arial" w:hAnsi="Arial" w:cs="Arial"/>
        </w:rPr>
      </w:pPr>
      <w:r w:rsidRPr="00B63304">
        <w:rPr>
          <w:rFonts w:ascii="Arial" w:hAnsi="Arial" w:cs="Arial"/>
        </w:rPr>
        <w:t xml:space="preserve">A clear description of the issue </w:t>
      </w:r>
      <w:r w:rsidR="00F62842" w:rsidRPr="00B63304">
        <w:rPr>
          <w:rFonts w:ascii="Arial" w:hAnsi="Arial" w:cs="Arial"/>
        </w:rPr>
        <w:t>and/</w:t>
      </w:r>
      <w:r w:rsidRPr="00B63304">
        <w:rPr>
          <w:rFonts w:ascii="Arial" w:hAnsi="Arial" w:cs="Arial"/>
        </w:rPr>
        <w:t>or the incident date.</w:t>
      </w:r>
    </w:p>
    <w:p w14:paraId="7999DB02" w14:textId="4B36F851" w:rsidR="00F62842" w:rsidRDefault="00F0414B" w:rsidP="005F476B">
      <w:pPr>
        <w:numPr>
          <w:ilvl w:val="0"/>
          <w:numId w:val="2"/>
        </w:numPr>
        <w:rPr>
          <w:rFonts w:ascii="Arial" w:hAnsi="Arial" w:cs="Arial"/>
        </w:rPr>
      </w:pPr>
      <w:r w:rsidRPr="00B63304">
        <w:rPr>
          <w:rFonts w:ascii="Arial" w:hAnsi="Arial" w:cs="Arial"/>
        </w:rPr>
        <w:t>Any reference numbers related to previous correspondence (e.g., a previous Subject Access Request).</w:t>
      </w:r>
    </w:p>
    <w:p w14:paraId="51998C1D" w14:textId="77777777" w:rsidR="0043304A" w:rsidRPr="005F476B" w:rsidRDefault="0043304A" w:rsidP="0043304A">
      <w:pPr>
        <w:ind w:left="720"/>
        <w:rPr>
          <w:rFonts w:ascii="Arial" w:hAnsi="Arial" w:cs="Arial"/>
        </w:rPr>
      </w:pPr>
    </w:p>
    <w:p w14:paraId="30BAD313" w14:textId="77777777" w:rsidR="00F0414B" w:rsidRPr="00B63304" w:rsidRDefault="00F0414B" w:rsidP="00F0414B">
      <w:pPr>
        <w:rPr>
          <w:rFonts w:ascii="Arial" w:hAnsi="Arial" w:cs="Arial"/>
          <w:b/>
          <w:bCs/>
        </w:rPr>
      </w:pPr>
      <w:r w:rsidRPr="00B63304">
        <w:rPr>
          <w:rFonts w:ascii="Arial" w:hAnsi="Arial" w:cs="Arial"/>
          <w:b/>
          <w:bCs/>
        </w:rPr>
        <w:t>3. Procedure Stages</w:t>
      </w:r>
    </w:p>
    <w:p w14:paraId="0A4053AD" w14:textId="77777777" w:rsidR="00F0414B" w:rsidRPr="00B63304" w:rsidRDefault="00F0414B" w:rsidP="00F0414B">
      <w:pPr>
        <w:rPr>
          <w:rFonts w:ascii="Arial" w:hAnsi="Arial" w:cs="Arial"/>
          <w:b/>
          <w:bCs/>
        </w:rPr>
      </w:pPr>
      <w:r w:rsidRPr="00B63304">
        <w:rPr>
          <w:rFonts w:ascii="Arial" w:hAnsi="Arial" w:cs="Arial"/>
          <w:b/>
          <w:bCs/>
        </w:rPr>
        <w:t>Stage 1: Acknowledgment</w:t>
      </w:r>
    </w:p>
    <w:p w14:paraId="60D6CA2B" w14:textId="77777777" w:rsidR="00F0414B" w:rsidRPr="00B63304" w:rsidRDefault="00F0414B" w:rsidP="00F0414B">
      <w:pPr>
        <w:numPr>
          <w:ilvl w:val="0"/>
          <w:numId w:val="3"/>
        </w:numPr>
        <w:rPr>
          <w:rFonts w:ascii="Arial" w:hAnsi="Arial" w:cs="Arial"/>
        </w:rPr>
      </w:pPr>
      <w:r w:rsidRPr="00B63304">
        <w:rPr>
          <w:rFonts w:ascii="Arial" w:hAnsi="Arial" w:cs="Arial"/>
        </w:rPr>
        <w:t xml:space="preserve">Upon receiving a complaint, the Data Protection Team (DPT) will log the complaint and issue a formal acknowledgment within </w:t>
      </w:r>
      <w:r w:rsidRPr="00B63304">
        <w:rPr>
          <w:rFonts w:ascii="Arial" w:hAnsi="Arial" w:cs="Arial"/>
          <w:b/>
          <w:bCs/>
        </w:rPr>
        <w:t>30 days</w:t>
      </w:r>
      <w:r w:rsidRPr="00B63304">
        <w:rPr>
          <w:rFonts w:ascii="Arial" w:hAnsi="Arial" w:cs="Arial"/>
        </w:rPr>
        <w:t xml:space="preserve"> of receipt.</w:t>
      </w:r>
    </w:p>
    <w:p w14:paraId="2B16C7E9" w14:textId="226A0E53" w:rsidR="00F0414B" w:rsidRPr="00B63304" w:rsidRDefault="00F0414B" w:rsidP="00F0414B">
      <w:pPr>
        <w:numPr>
          <w:ilvl w:val="0"/>
          <w:numId w:val="3"/>
        </w:numPr>
        <w:rPr>
          <w:rFonts w:ascii="Arial" w:hAnsi="Arial" w:cs="Arial"/>
        </w:rPr>
      </w:pPr>
      <w:r w:rsidRPr="00B63304">
        <w:rPr>
          <w:rFonts w:ascii="Arial" w:hAnsi="Arial" w:cs="Arial"/>
        </w:rPr>
        <w:t>If the complaint is unclear, the DPT may contact the complainant to clarify the scope of the investigation.</w:t>
      </w:r>
    </w:p>
    <w:p w14:paraId="24000BE4" w14:textId="77777777" w:rsidR="00F0414B" w:rsidRPr="00B63304" w:rsidRDefault="00F0414B" w:rsidP="00F0414B">
      <w:pPr>
        <w:rPr>
          <w:rFonts w:ascii="Arial" w:hAnsi="Arial" w:cs="Arial"/>
          <w:b/>
          <w:bCs/>
        </w:rPr>
      </w:pPr>
      <w:r w:rsidRPr="00B63304">
        <w:rPr>
          <w:rFonts w:ascii="Arial" w:hAnsi="Arial" w:cs="Arial"/>
          <w:b/>
          <w:bCs/>
        </w:rPr>
        <w:t>Stage 2: Investigation</w:t>
      </w:r>
    </w:p>
    <w:p w14:paraId="30D4DFED" w14:textId="77777777" w:rsidR="00F0414B" w:rsidRPr="00B63304" w:rsidRDefault="00F0414B" w:rsidP="00F0414B">
      <w:pPr>
        <w:numPr>
          <w:ilvl w:val="0"/>
          <w:numId w:val="4"/>
        </w:numPr>
        <w:rPr>
          <w:rFonts w:ascii="Arial" w:hAnsi="Arial" w:cs="Arial"/>
        </w:rPr>
      </w:pPr>
      <w:r w:rsidRPr="00B63304">
        <w:rPr>
          <w:rFonts w:ascii="Arial" w:hAnsi="Arial" w:cs="Arial"/>
        </w:rPr>
        <w:t>The DPT (or Data Protection Officer - DPO) will investigate the matter impartially.</w:t>
      </w:r>
    </w:p>
    <w:p w14:paraId="719F667B" w14:textId="77777777" w:rsidR="00F0414B" w:rsidRPr="00B63304" w:rsidRDefault="00F0414B" w:rsidP="00F0414B">
      <w:pPr>
        <w:numPr>
          <w:ilvl w:val="0"/>
          <w:numId w:val="4"/>
        </w:numPr>
        <w:rPr>
          <w:rFonts w:ascii="Arial" w:hAnsi="Arial" w:cs="Arial"/>
        </w:rPr>
      </w:pPr>
      <w:r w:rsidRPr="00B63304">
        <w:rPr>
          <w:rFonts w:ascii="Arial" w:hAnsi="Arial" w:cs="Arial"/>
        </w:rPr>
        <w:t>The investigation will review how the personal data was processed, whether internal policies were followed, and if a data breach occurred.</w:t>
      </w:r>
    </w:p>
    <w:p w14:paraId="0B2B5F4B" w14:textId="77777777" w:rsidR="00F0414B" w:rsidRPr="00B63304" w:rsidRDefault="00F0414B" w:rsidP="00F0414B">
      <w:pPr>
        <w:numPr>
          <w:ilvl w:val="0"/>
          <w:numId w:val="4"/>
        </w:numPr>
        <w:rPr>
          <w:rFonts w:ascii="Arial" w:hAnsi="Arial" w:cs="Arial"/>
        </w:rPr>
      </w:pPr>
      <w:r w:rsidRPr="00B63304">
        <w:rPr>
          <w:rFonts w:ascii="Arial" w:hAnsi="Arial" w:cs="Arial"/>
        </w:rPr>
        <w:t>The DPT will communicate with the complainant throughout if delays are expected.</w:t>
      </w:r>
    </w:p>
    <w:p w14:paraId="32B47A6E" w14:textId="77777777" w:rsidR="00F0414B" w:rsidRPr="00B63304" w:rsidRDefault="00F0414B" w:rsidP="00F0414B">
      <w:pPr>
        <w:spacing w:after="0" w:line="240" w:lineRule="auto"/>
        <w:rPr>
          <w:rFonts w:ascii="Arial" w:eastAsia="Times New Roman" w:hAnsi="Arial" w:cs="Arial"/>
          <w:b/>
          <w:bCs/>
          <w:kern w:val="0"/>
          <w:lang w:eastAsia="en-GB"/>
          <w14:ligatures w14:val="none"/>
        </w:rPr>
      </w:pPr>
      <w:r w:rsidRPr="00B63304">
        <w:rPr>
          <w:rFonts w:ascii="Arial" w:eastAsia="Times New Roman" w:hAnsi="Arial" w:cs="Arial"/>
          <w:b/>
          <w:bCs/>
          <w:kern w:val="0"/>
          <w:lang w:eastAsia="en-GB"/>
          <w14:ligatures w14:val="none"/>
        </w:rPr>
        <w:t>Stage 3: Response</w:t>
      </w:r>
    </w:p>
    <w:p w14:paraId="76E7AF8C" w14:textId="77777777" w:rsidR="00F62842" w:rsidRPr="00B63304" w:rsidRDefault="00F62842" w:rsidP="00F0414B">
      <w:pPr>
        <w:spacing w:after="0" w:line="240" w:lineRule="auto"/>
        <w:rPr>
          <w:rFonts w:ascii="Arial" w:eastAsia="Times New Roman" w:hAnsi="Arial" w:cs="Arial"/>
          <w:b/>
          <w:bCs/>
          <w:kern w:val="0"/>
          <w:lang w:eastAsia="en-GB"/>
          <w14:ligatures w14:val="none"/>
        </w:rPr>
      </w:pPr>
    </w:p>
    <w:p w14:paraId="50C991D8" w14:textId="3FD0EB55" w:rsidR="00F0414B" w:rsidRPr="00B63304" w:rsidRDefault="00F0414B" w:rsidP="00F0414B">
      <w:pPr>
        <w:numPr>
          <w:ilvl w:val="0"/>
          <w:numId w:val="5"/>
        </w:numPr>
        <w:spacing w:after="0" w:line="240" w:lineRule="auto"/>
        <w:rPr>
          <w:rFonts w:ascii="Arial" w:eastAsia="Times New Roman" w:hAnsi="Arial" w:cs="Arial"/>
          <w:kern w:val="0"/>
          <w:lang w:eastAsia="en-GB"/>
          <w14:ligatures w14:val="none"/>
        </w:rPr>
      </w:pPr>
      <w:r w:rsidRPr="00B63304">
        <w:rPr>
          <w:rFonts w:ascii="Arial" w:eastAsia="Times New Roman" w:hAnsi="Arial" w:cs="Arial"/>
          <w:kern w:val="0"/>
          <w:lang w:eastAsia="en-GB"/>
          <w14:ligatures w14:val="none"/>
        </w:rPr>
        <w:t xml:space="preserve">The </w:t>
      </w:r>
      <w:r w:rsidR="00F62842" w:rsidRPr="00B63304">
        <w:rPr>
          <w:rFonts w:ascii="Arial" w:eastAsia="Times New Roman" w:hAnsi="Arial" w:cs="Arial"/>
          <w:kern w:val="0"/>
          <w:lang w:eastAsia="en-GB"/>
          <w14:ligatures w14:val="none"/>
        </w:rPr>
        <w:t>school</w:t>
      </w:r>
      <w:r w:rsidRPr="00B63304">
        <w:rPr>
          <w:rFonts w:ascii="Arial" w:eastAsia="Times New Roman" w:hAnsi="Arial" w:cs="Arial"/>
          <w:kern w:val="0"/>
          <w:lang w:eastAsia="en-GB"/>
          <w14:ligatures w14:val="none"/>
        </w:rPr>
        <w:t xml:space="preserve"> will provide a comprehensive response detailing the outcome of the investigation without undue delay.</w:t>
      </w:r>
    </w:p>
    <w:p w14:paraId="5FECFB09" w14:textId="77777777" w:rsidR="00F0414B" w:rsidRPr="00B63304" w:rsidRDefault="00F0414B" w:rsidP="00F0414B">
      <w:pPr>
        <w:numPr>
          <w:ilvl w:val="0"/>
          <w:numId w:val="5"/>
        </w:numPr>
        <w:spacing w:after="0" w:line="240" w:lineRule="auto"/>
        <w:rPr>
          <w:rFonts w:ascii="Arial" w:eastAsia="Times New Roman" w:hAnsi="Arial" w:cs="Arial"/>
          <w:kern w:val="0"/>
          <w:lang w:eastAsia="en-GB"/>
          <w14:ligatures w14:val="none"/>
        </w:rPr>
      </w:pPr>
      <w:r w:rsidRPr="00B63304">
        <w:rPr>
          <w:rFonts w:ascii="Arial" w:eastAsia="Times New Roman" w:hAnsi="Arial" w:cs="Arial"/>
          <w:kern w:val="0"/>
          <w:lang w:eastAsia="en-GB"/>
          <w14:ligatures w14:val="none"/>
        </w:rPr>
        <w:lastRenderedPageBreak/>
        <w:t>If the complaint is upheld, the response will outline the actions taken to resolve the issue and prevent future occurrences.</w:t>
      </w:r>
    </w:p>
    <w:p w14:paraId="791DC093" w14:textId="658A107E" w:rsidR="00F62842" w:rsidRPr="00AD15D0" w:rsidRDefault="00F0414B" w:rsidP="00AD15D0">
      <w:pPr>
        <w:numPr>
          <w:ilvl w:val="0"/>
          <w:numId w:val="5"/>
        </w:numPr>
        <w:spacing w:after="0" w:line="240" w:lineRule="auto"/>
        <w:rPr>
          <w:rFonts w:ascii="Arial" w:eastAsia="Times New Roman" w:hAnsi="Arial" w:cs="Arial"/>
          <w:kern w:val="0"/>
          <w:lang w:eastAsia="en-GB"/>
          <w14:ligatures w14:val="none"/>
        </w:rPr>
      </w:pPr>
      <w:r w:rsidRPr="00B63304">
        <w:rPr>
          <w:rFonts w:ascii="Arial" w:eastAsia="Times New Roman" w:hAnsi="Arial" w:cs="Arial"/>
          <w:kern w:val="0"/>
          <w:lang w:eastAsia="en-GB"/>
          <w14:ligatures w14:val="none"/>
        </w:rPr>
        <w:t>If the complaint is rejected, clear reasons will be provided.</w:t>
      </w:r>
    </w:p>
    <w:p w14:paraId="56A79564" w14:textId="77777777" w:rsidR="00F0414B" w:rsidRPr="00B63304" w:rsidRDefault="00F0414B" w:rsidP="00F0414B">
      <w:pPr>
        <w:spacing w:after="0" w:line="240" w:lineRule="auto"/>
        <w:ind w:left="720"/>
        <w:rPr>
          <w:rFonts w:ascii="Arial" w:eastAsia="Times New Roman" w:hAnsi="Arial" w:cs="Arial"/>
          <w:kern w:val="0"/>
          <w:lang w:eastAsia="en-GB"/>
          <w14:ligatures w14:val="none"/>
        </w:rPr>
      </w:pPr>
    </w:p>
    <w:p w14:paraId="4D7772FD" w14:textId="77777777" w:rsidR="00F0414B" w:rsidRPr="00B63304" w:rsidRDefault="00F0414B" w:rsidP="00F0414B">
      <w:pPr>
        <w:rPr>
          <w:rFonts w:ascii="Arial" w:hAnsi="Arial" w:cs="Arial"/>
          <w:b/>
          <w:bCs/>
        </w:rPr>
      </w:pPr>
      <w:r w:rsidRPr="00B63304">
        <w:rPr>
          <w:rFonts w:ascii="Arial" w:hAnsi="Arial" w:cs="Arial"/>
          <w:b/>
          <w:bCs/>
        </w:rPr>
        <w:t>4. External Escalation</w:t>
      </w:r>
    </w:p>
    <w:p w14:paraId="7A832893" w14:textId="1D4F11CA" w:rsidR="00F0414B" w:rsidRPr="00B63304" w:rsidRDefault="00F0414B" w:rsidP="00F0414B">
      <w:pPr>
        <w:rPr>
          <w:rFonts w:ascii="Arial" w:hAnsi="Arial" w:cs="Arial"/>
          <w:sz w:val="24"/>
          <w:szCs w:val="24"/>
        </w:rPr>
      </w:pPr>
      <w:r w:rsidRPr="00B63304">
        <w:rPr>
          <w:rFonts w:ascii="Arial" w:hAnsi="Arial" w:cs="Arial"/>
        </w:rPr>
        <w:t xml:space="preserve">If the complainant remains unsatisfied with the internal outcome, they hold the statutory right to escalate their concerns to the relevant supervisory authority. In the UK, this is the </w:t>
      </w:r>
      <w:hyperlink r:id="rId5" w:tgtFrame="_blank" w:history="1">
        <w:r w:rsidRPr="00B63304">
          <w:rPr>
            <w:rStyle w:val="Hyperlink"/>
            <w:rFonts w:ascii="Arial" w:hAnsi="Arial" w:cs="Arial"/>
          </w:rPr>
          <w:t>Information Commissioner's Office (ICO)</w:t>
        </w:r>
      </w:hyperlink>
      <w:r w:rsidRPr="00B63304">
        <w:rPr>
          <w:rFonts w:ascii="Arial" w:hAnsi="Arial" w:cs="Arial"/>
        </w:rPr>
        <w:t>.</w:t>
      </w:r>
    </w:p>
    <w:p w14:paraId="112EAFD7" w14:textId="77777777" w:rsidR="00F0414B" w:rsidRPr="00B63304" w:rsidRDefault="00F0414B" w:rsidP="00F0414B">
      <w:pPr>
        <w:rPr>
          <w:rFonts w:ascii="Arial" w:hAnsi="Arial" w:cs="Arial"/>
        </w:rPr>
      </w:pPr>
    </w:p>
    <w:p w14:paraId="0F451B7F" w14:textId="77777777" w:rsidR="00F0414B" w:rsidRPr="00B63304" w:rsidRDefault="00F0414B" w:rsidP="00F0414B">
      <w:pPr>
        <w:rPr>
          <w:rFonts w:ascii="Arial" w:hAnsi="Arial" w:cs="Arial"/>
          <w:b/>
          <w:bCs/>
        </w:rPr>
      </w:pPr>
      <w:r w:rsidRPr="00B63304">
        <w:rPr>
          <w:rFonts w:ascii="Arial" w:hAnsi="Arial" w:cs="Arial"/>
          <w:b/>
          <w:bCs/>
        </w:rPr>
        <w:t>5. Standard Acknowledgment Email Template</w:t>
      </w:r>
    </w:p>
    <w:p w14:paraId="693C98D9" w14:textId="77777777" w:rsidR="00F0414B" w:rsidRPr="00B63304" w:rsidRDefault="00F0414B" w:rsidP="00F0414B">
      <w:pPr>
        <w:rPr>
          <w:rFonts w:ascii="Arial" w:hAnsi="Arial" w:cs="Arial"/>
        </w:rPr>
      </w:pPr>
      <w:r w:rsidRPr="00B63304">
        <w:rPr>
          <w:rFonts w:ascii="Arial" w:hAnsi="Arial" w:cs="Arial"/>
          <w:b/>
          <w:bCs/>
        </w:rPr>
        <w:t>Subject:</w:t>
      </w:r>
      <w:r w:rsidRPr="00B63304">
        <w:rPr>
          <w:rFonts w:ascii="Arial" w:hAnsi="Arial" w:cs="Arial"/>
        </w:rPr>
        <w:t xml:space="preserve"> Acknowledgement of Data Protection Complaint - Ref: [Reference Number]</w:t>
      </w:r>
    </w:p>
    <w:p w14:paraId="54C0A222" w14:textId="77777777" w:rsidR="00F0414B" w:rsidRPr="00B63304" w:rsidRDefault="00F0414B" w:rsidP="00F0414B">
      <w:pPr>
        <w:rPr>
          <w:rFonts w:ascii="Arial" w:hAnsi="Arial" w:cs="Arial"/>
        </w:rPr>
      </w:pPr>
      <w:r w:rsidRPr="00B63304">
        <w:rPr>
          <w:rFonts w:ascii="Arial" w:hAnsi="Arial" w:cs="Arial"/>
        </w:rPr>
        <w:t>Dear [Name],</w:t>
      </w:r>
    </w:p>
    <w:p w14:paraId="7D18E25E" w14:textId="77777777" w:rsidR="00F0414B" w:rsidRPr="00B63304" w:rsidRDefault="00F0414B" w:rsidP="00F0414B">
      <w:pPr>
        <w:rPr>
          <w:rFonts w:ascii="Arial" w:hAnsi="Arial" w:cs="Arial"/>
        </w:rPr>
      </w:pPr>
      <w:r w:rsidRPr="00B63304">
        <w:rPr>
          <w:rFonts w:ascii="Arial" w:hAnsi="Arial" w:cs="Arial"/>
        </w:rPr>
        <w:t>Thank you for your data protection complaint submitted on [Date] regarding [briefly state what they are complaining about].</w:t>
      </w:r>
    </w:p>
    <w:p w14:paraId="3EB11F31" w14:textId="77777777" w:rsidR="00F0414B" w:rsidRPr="00B63304" w:rsidRDefault="00F0414B" w:rsidP="00F0414B">
      <w:pPr>
        <w:rPr>
          <w:rFonts w:ascii="Arial" w:hAnsi="Arial" w:cs="Arial"/>
        </w:rPr>
      </w:pPr>
      <w:r w:rsidRPr="00B63304">
        <w:rPr>
          <w:rFonts w:ascii="Arial" w:hAnsi="Arial" w:cs="Arial"/>
        </w:rPr>
        <w:t>We are writing to acknowledge receipt of your complaint. We take our obligations very seriously and are now conducting a thorough investigation into the handling of your personal data.</w:t>
      </w:r>
    </w:p>
    <w:p w14:paraId="2C067C22" w14:textId="450FA973" w:rsidR="00F0414B" w:rsidRPr="00B63304" w:rsidRDefault="00F0414B" w:rsidP="00F0414B">
      <w:pPr>
        <w:rPr>
          <w:rFonts w:ascii="Arial" w:hAnsi="Arial" w:cs="Arial"/>
        </w:rPr>
      </w:pPr>
      <w:r w:rsidRPr="00B63304">
        <w:rPr>
          <w:rFonts w:ascii="Arial" w:hAnsi="Arial" w:cs="Arial"/>
        </w:rPr>
        <w:t>We aim to provide you with a full response and the outcome of our investigation without undue delay, and no later than [Date, typically 30 days from receipt]. If your complaint is complex and requires further time to investigate, we will notify you before this deadline.</w:t>
      </w:r>
    </w:p>
    <w:p w14:paraId="0FD4FC52" w14:textId="77777777" w:rsidR="00F0414B" w:rsidRPr="00B63304" w:rsidRDefault="00F0414B" w:rsidP="00F0414B">
      <w:pPr>
        <w:rPr>
          <w:rFonts w:ascii="Arial" w:hAnsi="Arial" w:cs="Arial"/>
        </w:rPr>
      </w:pPr>
      <w:r w:rsidRPr="00B63304">
        <w:rPr>
          <w:rFonts w:ascii="Arial" w:hAnsi="Arial" w:cs="Arial"/>
        </w:rPr>
        <w:t>If you have any further questions in the meantime, please contact us at [Email Address].</w:t>
      </w:r>
    </w:p>
    <w:p w14:paraId="78E092B4" w14:textId="77777777" w:rsidR="00F0414B" w:rsidRPr="00B63304" w:rsidRDefault="00F0414B" w:rsidP="00F0414B">
      <w:pPr>
        <w:rPr>
          <w:rFonts w:ascii="Arial" w:hAnsi="Arial" w:cs="Arial"/>
        </w:rPr>
      </w:pPr>
      <w:r w:rsidRPr="00B63304">
        <w:rPr>
          <w:rFonts w:ascii="Arial" w:hAnsi="Arial" w:cs="Arial"/>
        </w:rPr>
        <w:t>Yours sincerely,</w:t>
      </w:r>
    </w:p>
    <w:p w14:paraId="5A68F714" w14:textId="6B0BFEDC" w:rsidR="00F0414B" w:rsidRPr="00B63304" w:rsidRDefault="00F0414B" w:rsidP="00F0414B">
      <w:pPr>
        <w:rPr>
          <w:rFonts w:ascii="Arial" w:hAnsi="Arial" w:cs="Arial"/>
        </w:rPr>
      </w:pPr>
      <w:r w:rsidRPr="00B63304">
        <w:rPr>
          <w:rFonts w:ascii="Arial" w:hAnsi="Arial" w:cs="Arial"/>
        </w:rPr>
        <w:t>[Name / Title]</w:t>
      </w:r>
      <w:r w:rsidRPr="00B63304">
        <w:rPr>
          <w:rFonts w:ascii="Arial" w:hAnsi="Arial" w:cs="Arial"/>
        </w:rPr>
        <w:br/>
        <w:t>Data Protection Team</w:t>
      </w:r>
      <w:r w:rsidRPr="00B63304">
        <w:rPr>
          <w:rFonts w:ascii="Arial" w:hAnsi="Arial" w:cs="Arial"/>
        </w:rPr>
        <w:br/>
        <w:t>[</w:t>
      </w:r>
      <w:r w:rsidR="00F62842" w:rsidRPr="00B63304">
        <w:rPr>
          <w:rFonts w:ascii="Arial" w:hAnsi="Arial" w:cs="Arial"/>
        </w:rPr>
        <w:t>School</w:t>
      </w:r>
      <w:r w:rsidRPr="00B63304">
        <w:rPr>
          <w:rFonts w:ascii="Arial" w:hAnsi="Arial" w:cs="Arial"/>
        </w:rPr>
        <w:t xml:space="preserve"> Name]</w:t>
      </w:r>
    </w:p>
    <w:p w14:paraId="1B06B244" w14:textId="77777777" w:rsidR="00F0414B" w:rsidRPr="00B63304" w:rsidRDefault="00F0414B" w:rsidP="00F0414B">
      <w:pPr>
        <w:rPr>
          <w:rFonts w:ascii="Arial" w:hAnsi="Arial" w:cs="Arial"/>
        </w:rPr>
      </w:pPr>
    </w:p>
    <w:p w14:paraId="5AC0F74B" w14:textId="77777777" w:rsidR="00F0414B" w:rsidRPr="00B63304" w:rsidRDefault="00F0414B" w:rsidP="00F0414B">
      <w:pPr>
        <w:rPr>
          <w:rFonts w:ascii="Arial" w:hAnsi="Arial" w:cs="Arial"/>
          <w:b/>
          <w:bCs/>
        </w:rPr>
      </w:pPr>
      <w:r w:rsidRPr="00B63304">
        <w:rPr>
          <w:rFonts w:ascii="Arial" w:hAnsi="Arial" w:cs="Arial"/>
          <w:b/>
          <w:bCs/>
        </w:rPr>
        <w:t>6. Standard Final Response Email Template</w:t>
      </w:r>
    </w:p>
    <w:p w14:paraId="37DBEA23" w14:textId="77777777" w:rsidR="00F0414B" w:rsidRPr="00B63304" w:rsidRDefault="00F0414B" w:rsidP="00F0414B">
      <w:pPr>
        <w:rPr>
          <w:rFonts w:ascii="Arial" w:hAnsi="Arial" w:cs="Arial"/>
        </w:rPr>
      </w:pPr>
      <w:r w:rsidRPr="00B63304">
        <w:rPr>
          <w:rFonts w:ascii="Arial" w:hAnsi="Arial" w:cs="Arial"/>
          <w:b/>
          <w:bCs/>
        </w:rPr>
        <w:t>Subject:</w:t>
      </w:r>
      <w:r w:rsidRPr="00B63304">
        <w:rPr>
          <w:rFonts w:ascii="Arial" w:hAnsi="Arial" w:cs="Arial"/>
        </w:rPr>
        <w:t xml:space="preserve"> Response to Data Protection Complaint - Ref: [Reference Number]</w:t>
      </w:r>
    </w:p>
    <w:p w14:paraId="0AB21E27" w14:textId="77777777" w:rsidR="00F0414B" w:rsidRPr="00B63304" w:rsidRDefault="00F0414B" w:rsidP="00F0414B">
      <w:pPr>
        <w:rPr>
          <w:rFonts w:ascii="Arial" w:hAnsi="Arial" w:cs="Arial"/>
        </w:rPr>
      </w:pPr>
      <w:r w:rsidRPr="00B63304">
        <w:rPr>
          <w:rFonts w:ascii="Arial" w:hAnsi="Arial" w:cs="Arial"/>
        </w:rPr>
        <w:t>Dear [Name],</w:t>
      </w:r>
    </w:p>
    <w:p w14:paraId="6E3B850C" w14:textId="77777777" w:rsidR="00F0414B" w:rsidRPr="00B63304" w:rsidRDefault="00F0414B" w:rsidP="00F0414B">
      <w:pPr>
        <w:rPr>
          <w:rFonts w:ascii="Arial" w:hAnsi="Arial" w:cs="Arial"/>
        </w:rPr>
      </w:pPr>
      <w:r w:rsidRPr="00B63304">
        <w:rPr>
          <w:rFonts w:ascii="Arial" w:hAnsi="Arial" w:cs="Arial"/>
        </w:rPr>
        <w:t>Thank you for your patience while we investigated your complaint regarding [issue].</w:t>
      </w:r>
    </w:p>
    <w:p w14:paraId="7C6C171D" w14:textId="77777777" w:rsidR="00F0414B" w:rsidRPr="00B63304" w:rsidRDefault="00F0414B" w:rsidP="00F0414B">
      <w:pPr>
        <w:rPr>
          <w:rFonts w:ascii="Arial" w:hAnsi="Arial" w:cs="Arial"/>
        </w:rPr>
      </w:pPr>
      <w:r w:rsidRPr="00B63304">
        <w:rPr>
          <w:rFonts w:ascii="Arial" w:hAnsi="Arial" w:cs="Arial"/>
        </w:rPr>
        <w:t>Our investigation into how your personal data was handled revealed the following:</w:t>
      </w:r>
      <w:r w:rsidRPr="00B63304">
        <w:rPr>
          <w:rFonts w:ascii="Arial" w:hAnsi="Arial" w:cs="Arial"/>
        </w:rPr>
        <w:br/>
      </w:r>
      <w:r w:rsidRPr="00B63304">
        <w:rPr>
          <w:rFonts w:ascii="Arial" w:hAnsi="Arial" w:cs="Arial"/>
          <w:i/>
          <w:iCs/>
        </w:rPr>
        <w:t>[Select the appropriate bullet points below]</w:t>
      </w:r>
    </w:p>
    <w:p w14:paraId="59BFBA2E" w14:textId="77777777" w:rsidR="00F0414B" w:rsidRPr="00B63304" w:rsidRDefault="00F0414B" w:rsidP="00F0414B">
      <w:pPr>
        <w:numPr>
          <w:ilvl w:val="0"/>
          <w:numId w:val="6"/>
        </w:numPr>
        <w:rPr>
          <w:rFonts w:ascii="Arial" w:hAnsi="Arial" w:cs="Arial"/>
        </w:rPr>
      </w:pPr>
      <w:r w:rsidRPr="00B63304">
        <w:rPr>
          <w:rFonts w:ascii="Arial" w:hAnsi="Arial" w:cs="Arial"/>
        </w:rPr>
        <w:t>We found no evidence of a data protection failure, and your data was processed in compliance with the Data Protection Act and UK GDPR.</w:t>
      </w:r>
    </w:p>
    <w:p w14:paraId="2B566049" w14:textId="77777777" w:rsidR="00F0414B" w:rsidRPr="00B63304" w:rsidRDefault="00F0414B" w:rsidP="00F0414B">
      <w:pPr>
        <w:numPr>
          <w:ilvl w:val="0"/>
          <w:numId w:val="6"/>
        </w:numPr>
        <w:rPr>
          <w:rFonts w:ascii="Arial" w:hAnsi="Arial" w:cs="Arial"/>
        </w:rPr>
      </w:pPr>
      <w:r w:rsidRPr="00B63304">
        <w:rPr>
          <w:rFonts w:ascii="Arial" w:hAnsi="Arial" w:cs="Arial"/>
        </w:rPr>
        <w:t>We identified an error in how your data was [describe the error, e.g., shared/stored]. We have taken the following remedial actions: [List actions, e.g., updated our systems, trained staff].</w:t>
      </w:r>
    </w:p>
    <w:p w14:paraId="2BB8A7BD" w14:textId="79685FF4" w:rsidR="00F0414B" w:rsidRPr="00B63304" w:rsidRDefault="00F0414B" w:rsidP="00F0414B">
      <w:pPr>
        <w:numPr>
          <w:ilvl w:val="0"/>
          <w:numId w:val="6"/>
        </w:numPr>
        <w:rPr>
          <w:rFonts w:ascii="Arial" w:hAnsi="Arial" w:cs="Arial"/>
        </w:rPr>
      </w:pPr>
      <w:r w:rsidRPr="00B63304">
        <w:rPr>
          <w:rFonts w:ascii="Arial" w:hAnsi="Arial" w:cs="Arial"/>
        </w:rPr>
        <w:t>We found that your data subject rights were not upheld within the statutory timeframe, and we apologise for this delay.</w:t>
      </w:r>
    </w:p>
    <w:p w14:paraId="6607C19E" w14:textId="01089E8C" w:rsidR="00F0414B" w:rsidRPr="00B63304" w:rsidRDefault="00F0414B" w:rsidP="00F0414B">
      <w:pPr>
        <w:rPr>
          <w:rFonts w:ascii="Arial" w:hAnsi="Arial" w:cs="Arial"/>
        </w:rPr>
      </w:pPr>
      <w:r w:rsidRPr="00B63304">
        <w:rPr>
          <w:rFonts w:ascii="Arial" w:hAnsi="Arial" w:cs="Arial"/>
        </w:rPr>
        <w:lastRenderedPageBreak/>
        <w:t>If you are dissatisfied with this outcome, you have the right to escalate your complaint to the Information Commissioner's Office (ICO).</w:t>
      </w:r>
    </w:p>
    <w:p w14:paraId="529BC0EF" w14:textId="77777777" w:rsidR="00F0414B" w:rsidRPr="00B63304" w:rsidRDefault="00F0414B" w:rsidP="00F0414B">
      <w:pPr>
        <w:rPr>
          <w:rFonts w:ascii="Arial" w:hAnsi="Arial" w:cs="Arial"/>
        </w:rPr>
      </w:pPr>
      <w:r w:rsidRPr="00B63304">
        <w:rPr>
          <w:rFonts w:ascii="Arial" w:hAnsi="Arial" w:cs="Arial"/>
        </w:rPr>
        <w:t>Yours sincerely,</w:t>
      </w:r>
    </w:p>
    <w:p w14:paraId="52575087" w14:textId="77777777" w:rsidR="007B3177" w:rsidRPr="00B63304" w:rsidRDefault="007B3177" w:rsidP="007B3177">
      <w:pPr>
        <w:rPr>
          <w:rFonts w:ascii="Arial" w:hAnsi="Arial" w:cs="Arial"/>
        </w:rPr>
      </w:pPr>
      <w:r w:rsidRPr="00B63304">
        <w:rPr>
          <w:rFonts w:ascii="Arial" w:hAnsi="Arial" w:cs="Arial"/>
        </w:rPr>
        <w:t>[Name / Title]</w:t>
      </w:r>
      <w:r w:rsidRPr="00B63304">
        <w:rPr>
          <w:rFonts w:ascii="Arial" w:hAnsi="Arial" w:cs="Arial"/>
        </w:rPr>
        <w:br/>
        <w:t>Data Protection Team</w:t>
      </w:r>
      <w:r w:rsidRPr="00B63304">
        <w:rPr>
          <w:rFonts w:ascii="Arial" w:hAnsi="Arial" w:cs="Arial"/>
        </w:rPr>
        <w:br/>
        <w:t>[School Name]</w:t>
      </w:r>
    </w:p>
    <w:p w14:paraId="51275E07" w14:textId="77777777" w:rsidR="00F0414B" w:rsidRPr="00F0414B" w:rsidRDefault="00F0414B" w:rsidP="00F0414B"/>
    <w:sectPr w:rsidR="00F0414B" w:rsidRPr="00F041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F2907"/>
    <w:multiLevelType w:val="multilevel"/>
    <w:tmpl w:val="5D6C5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662C4C"/>
    <w:multiLevelType w:val="multilevel"/>
    <w:tmpl w:val="1AAE0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DD105C"/>
    <w:multiLevelType w:val="multilevel"/>
    <w:tmpl w:val="802CB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1A6459"/>
    <w:multiLevelType w:val="multilevel"/>
    <w:tmpl w:val="DCAA0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306D83"/>
    <w:multiLevelType w:val="multilevel"/>
    <w:tmpl w:val="16145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E36FC9"/>
    <w:multiLevelType w:val="multilevel"/>
    <w:tmpl w:val="7A9C2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14B"/>
    <w:rsid w:val="000E19B4"/>
    <w:rsid w:val="00100AD1"/>
    <w:rsid w:val="0010467C"/>
    <w:rsid w:val="00212D78"/>
    <w:rsid w:val="00215796"/>
    <w:rsid w:val="002C2339"/>
    <w:rsid w:val="0043304A"/>
    <w:rsid w:val="005B10A3"/>
    <w:rsid w:val="005F476B"/>
    <w:rsid w:val="007B3177"/>
    <w:rsid w:val="007C12A8"/>
    <w:rsid w:val="008E1FB9"/>
    <w:rsid w:val="00A03FE3"/>
    <w:rsid w:val="00A2126D"/>
    <w:rsid w:val="00A53947"/>
    <w:rsid w:val="00AD06BA"/>
    <w:rsid w:val="00AD15D0"/>
    <w:rsid w:val="00AD388A"/>
    <w:rsid w:val="00B63304"/>
    <w:rsid w:val="00BE02F5"/>
    <w:rsid w:val="00D2397B"/>
    <w:rsid w:val="00E45EDA"/>
    <w:rsid w:val="00E73450"/>
    <w:rsid w:val="00F0414B"/>
    <w:rsid w:val="00F62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D7DBD"/>
  <w15:chartTrackingRefBased/>
  <w15:docId w15:val="{F4ADB62A-A632-4031-AE99-439F7A7B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41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41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41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41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41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41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41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41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41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1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41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41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41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41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41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41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41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414B"/>
    <w:rPr>
      <w:rFonts w:eastAsiaTheme="majorEastAsia" w:cstheme="majorBidi"/>
      <w:color w:val="272727" w:themeColor="text1" w:themeTint="D8"/>
    </w:rPr>
  </w:style>
  <w:style w:type="paragraph" w:styleId="Title">
    <w:name w:val="Title"/>
    <w:basedOn w:val="Normal"/>
    <w:next w:val="Normal"/>
    <w:link w:val="TitleChar"/>
    <w:uiPriority w:val="10"/>
    <w:qFormat/>
    <w:rsid w:val="00F041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41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41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41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414B"/>
    <w:pPr>
      <w:spacing w:before="160"/>
      <w:jc w:val="center"/>
    </w:pPr>
    <w:rPr>
      <w:i/>
      <w:iCs/>
      <w:color w:val="404040" w:themeColor="text1" w:themeTint="BF"/>
    </w:rPr>
  </w:style>
  <w:style w:type="character" w:customStyle="1" w:styleId="QuoteChar">
    <w:name w:val="Quote Char"/>
    <w:basedOn w:val="DefaultParagraphFont"/>
    <w:link w:val="Quote"/>
    <w:uiPriority w:val="29"/>
    <w:rsid w:val="00F0414B"/>
    <w:rPr>
      <w:i/>
      <w:iCs/>
      <w:color w:val="404040" w:themeColor="text1" w:themeTint="BF"/>
    </w:rPr>
  </w:style>
  <w:style w:type="paragraph" w:styleId="ListParagraph">
    <w:name w:val="List Paragraph"/>
    <w:basedOn w:val="Normal"/>
    <w:uiPriority w:val="34"/>
    <w:qFormat/>
    <w:rsid w:val="00F0414B"/>
    <w:pPr>
      <w:ind w:left="720"/>
      <w:contextualSpacing/>
    </w:pPr>
  </w:style>
  <w:style w:type="character" w:styleId="IntenseEmphasis">
    <w:name w:val="Intense Emphasis"/>
    <w:basedOn w:val="DefaultParagraphFont"/>
    <w:uiPriority w:val="21"/>
    <w:qFormat/>
    <w:rsid w:val="00F0414B"/>
    <w:rPr>
      <w:i/>
      <w:iCs/>
      <w:color w:val="0F4761" w:themeColor="accent1" w:themeShade="BF"/>
    </w:rPr>
  </w:style>
  <w:style w:type="paragraph" w:styleId="IntenseQuote">
    <w:name w:val="Intense Quote"/>
    <w:basedOn w:val="Normal"/>
    <w:next w:val="Normal"/>
    <w:link w:val="IntenseQuoteChar"/>
    <w:uiPriority w:val="30"/>
    <w:qFormat/>
    <w:rsid w:val="00F041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414B"/>
    <w:rPr>
      <w:i/>
      <w:iCs/>
      <w:color w:val="0F4761" w:themeColor="accent1" w:themeShade="BF"/>
    </w:rPr>
  </w:style>
  <w:style w:type="character" w:styleId="IntenseReference">
    <w:name w:val="Intense Reference"/>
    <w:basedOn w:val="DefaultParagraphFont"/>
    <w:uiPriority w:val="32"/>
    <w:qFormat/>
    <w:rsid w:val="00F0414B"/>
    <w:rPr>
      <w:b/>
      <w:bCs/>
      <w:smallCaps/>
      <w:color w:val="0F4761" w:themeColor="accent1" w:themeShade="BF"/>
      <w:spacing w:val="5"/>
    </w:rPr>
  </w:style>
  <w:style w:type="character" w:styleId="Hyperlink">
    <w:name w:val="Hyperlink"/>
    <w:basedOn w:val="DefaultParagraphFont"/>
    <w:uiPriority w:val="99"/>
    <w:unhideWhenUsed/>
    <w:rsid w:val="00F0414B"/>
    <w:rPr>
      <w:color w:val="467886" w:themeColor="hyperlink"/>
      <w:u w:val="single"/>
    </w:rPr>
  </w:style>
  <w:style w:type="character" w:styleId="UnresolvedMention">
    <w:name w:val="Unresolved Mention"/>
    <w:basedOn w:val="DefaultParagraphFont"/>
    <w:uiPriority w:val="99"/>
    <w:semiHidden/>
    <w:unhideWhenUsed/>
    <w:rsid w:val="00F0414B"/>
    <w:rPr>
      <w:color w:val="605E5C"/>
      <w:shd w:val="clear" w:color="auto" w:fill="E1DFDD"/>
    </w:rPr>
  </w:style>
  <w:style w:type="paragraph" w:customStyle="1" w:styleId="z1qcye">
    <w:name w:val="z1qcye"/>
    <w:basedOn w:val="Normal"/>
    <w:rsid w:val="00F0414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286pc">
    <w:name w:val="t286pc"/>
    <w:basedOn w:val="DefaultParagraphFont"/>
    <w:rsid w:val="00F041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co.org.uk/make-a-complaint/data-protection-complain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603</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Doherty</dc:creator>
  <cp:keywords/>
  <dc:description/>
  <cp:lastModifiedBy>Caroline Gillman</cp:lastModifiedBy>
  <cp:revision>4</cp:revision>
  <dcterms:created xsi:type="dcterms:W3CDTF">2026-09-15T11:43:00Z</dcterms:created>
  <dcterms:modified xsi:type="dcterms:W3CDTF">2026-09-15T11:46:00Z</dcterms:modified>
</cp:coreProperties>
</file>