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59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142"/>
        <w:gridCol w:w="3119"/>
        <w:gridCol w:w="3260"/>
        <w:gridCol w:w="174"/>
        <w:gridCol w:w="2835"/>
        <w:gridCol w:w="3511"/>
      </w:tblGrid>
      <w:tr w:rsidR="00E55BC2" w:rsidRPr="00093545" w14:paraId="2B2E2204" w14:textId="77777777" w:rsidTr="00AB23BC">
        <w:trPr>
          <w:trHeight w:val="3861"/>
        </w:trPr>
        <w:tc>
          <w:tcPr>
            <w:tcW w:w="2694" w:type="dxa"/>
            <w:gridSpan w:val="2"/>
          </w:tcPr>
          <w:p w14:paraId="6EF9F75A" w14:textId="77777777" w:rsidR="00E55BC2" w:rsidRPr="00093545" w:rsidRDefault="00E55BC2" w:rsidP="00AB23BC">
            <w:pPr>
              <w:spacing w:after="0" w:line="240" w:lineRule="auto"/>
              <w:rPr>
                <w:rFonts w:ascii="Comic Sans MS" w:hAnsi="Comic Sans MS"/>
                <w:sz w:val="17"/>
                <w:szCs w:val="17"/>
              </w:rPr>
            </w:pPr>
            <w:r w:rsidRPr="00093545">
              <w:rPr>
                <w:rFonts w:ascii="Comic Sans MS" w:hAnsi="Comic Sans MS"/>
                <w:b/>
                <w:sz w:val="17"/>
                <w:szCs w:val="17"/>
              </w:rPr>
              <w:t>English</w:t>
            </w:r>
            <w:r w:rsidRPr="00093545">
              <w:rPr>
                <w:rFonts w:ascii="Comic Sans MS" w:hAnsi="Comic Sans MS"/>
                <w:sz w:val="17"/>
                <w:szCs w:val="17"/>
              </w:rPr>
              <w:t xml:space="preserve"> </w:t>
            </w:r>
          </w:p>
          <w:p w14:paraId="06932DDC" w14:textId="5C30F18C" w:rsidR="00E55BC2" w:rsidRPr="00093545" w:rsidRDefault="00E55BC2" w:rsidP="00B779BC">
            <w:pPr>
              <w:spacing w:after="0" w:line="240" w:lineRule="auto"/>
              <w:rPr>
                <w:rFonts w:ascii="Comic Sans MS" w:hAnsi="Comic Sans MS"/>
                <w:sz w:val="17"/>
                <w:szCs w:val="17"/>
              </w:rPr>
            </w:pPr>
            <w:r w:rsidRPr="00093545">
              <w:rPr>
                <w:rFonts w:ascii="Comic Sans MS" w:hAnsi="Comic Sans MS"/>
                <w:sz w:val="17"/>
                <w:szCs w:val="17"/>
              </w:rPr>
              <w:t xml:space="preserve">Children will be reading and sharing </w:t>
            </w:r>
            <w:proofErr w:type="gramStart"/>
            <w:r w:rsidRPr="00093545">
              <w:rPr>
                <w:rFonts w:ascii="Comic Sans MS" w:hAnsi="Comic Sans MS"/>
                <w:sz w:val="17"/>
                <w:szCs w:val="17"/>
              </w:rPr>
              <w:t>topic based</w:t>
            </w:r>
            <w:proofErr w:type="gramEnd"/>
            <w:r w:rsidRPr="00093545">
              <w:rPr>
                <w:rFonts w:ascii="Comic Sans MS" w:hAnsi="Comic Sans MS"/>
                <w:sz w:val="17"/>
                <w:szCs w:val="17"/>
              </w:rPr>
              <w:t xml:space="preserve"> books.</w:t>
            </w:r>
            <w:r w:rsidR="00B779BC">
              <w:rPr>
                <w:rFonts w:ascii="Comic Sans MS" w:hAnsi="Comic Sans MS"/>
                <w:sz w:val="17"/>
                <w:szCs w:val="17"/>
              </w:rPr>
              <w:t xml:space="preserve"> One of our first books is </w:t>
            </w:r>
            <w:proofErr w:type="spellStart"/>
            <w:r w:rsidR="00B779BC">
              <w:rPr>
                <w:rFonts w:ascii="Comic Sans MS" w:hAnsi="Comic Sans MS"/>
                <w:sz w:val="17"/>
                <w:szCs w:val="17"/>
              </w:rPr>
              <w:t>Superworm</w:t>
            </w:r>
            <w:proofErr w:type="spellEnd"/>
            <w:r w:rsidR="00B779BC">
              <w:rPr>
                <w:rFonts w:ascii="Comic Sans MS" w:hAnsi="Comic Sans MS"/>
                <w:sz w:val="17"/>
                <w:szCs w:val="17"/>
              </w:rPr>
              <w:t xml:space="preserve">. </w:t>
            </w:r>
            <w:r w:rsidR="00A445EE">
              <w:rPr>
                <w:rFonts w:ascii="Comic Sans MS" w:hAnsi="Comic Sans MS"/>
                <w:sz w:val="17"/>
                <w:szCs w:val="17"/>
              </w:rPr>
              <w:t xml:space="preserve">This will be followed by a range of texts to support sentence structure. We will be encouraging the children to write a sentence with a capital letter, spaces between words and full stops. The children will be using their phonic knowledge to spell words independently. </w:t>
            </w:r>
            <w:r w:rsidR="00B779BC">
              <w:rPr>
                <w:rFonts w:ascii="Comic Sans MS" w:hAnsi="Comic Sans MS"/>
                <w:sz w:val="17"/>
                <w:szCs w:val="17"/>
              </w:rPr>
              <w:t xml:space="preserve">Daily phonics sessions continue as well as guided reading sessions. </w:t>
            </w:r>
          </w:p>
        </w:tc>
        <w:tc>
          <w:tcPr>
            <w:tcW w:w="3119" w:type="dxa"/>
          </w:tcPr>
          <w:p w14:paraId="575315A1" w14:textId="77777777" w:rsidR="00E55BC2" w:rsidRPr="00093545" w:rsidRDefault="00884D4D" w:rsidP="00AB23BC">
            <w:pPr>
              <w:spacing w:after="0" w:line="240" w:lineRule="auto"/>
              <w:rPr>
                <w:rFonts w:ascii="Comic Sans MS" w:hAnsi="Comic Sans MS"/>
                <w:sz w:val="17"/>
                <w:szCs w:val="17"/>
              </w:rPr>
            </w:pPr>
            <w:r>
              <w:rPr>
                <w:noProof/>
                <w:lang w:eastAsia="en-GB"/>
              </w:rPr>
              <w:drawing>
                <wp:anchor distT="0" distB="0" distL="114300" distR="114300" simplePos="0" relativeHeight="251657728" behindDoc="1" locked="0" layoutInCell="1" allowOverlap="1" wp14:anchorId="343E27F0" wp14:editId="4F8EE89F">
                  <wp:simplePos x="0" y="0"/>
                  <wp:positionH relativeFrom="column">
                    <wp:posOffset>38608</wp:posOffset>
                  </wp:positionH>
                  <wp:positionV relativeFrom="paragraph">
                    <wp:posOffset>1155573</wp:posOffset>
                  </wp:positionV>
                  <wp:extent cx="5209921" cy="2896489"/>
                  <wp:effectExtent l="0" t="0" r="0" b="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lum bright="70000" contrast="-70000"/>
                          </a:blip>
                          <a:srcRect/>
                          <a:stretch>
                            <a:fillRect/>
                          </a:stretch>
                        </pic:blipFill>
                        <pic:spPr bwMode="auto">
                          <a:xfrm>
                            <a:off x="0" y="0"/>
                            <a:ext cx="5209540"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00E55BC2" w:rsidRPr="00093545">
              <w:rPr>
                <w:rFonts w:ascii="Comic Sans MS" w:hAnsi="Comic Sans MS"/>
                <w:b/>
                <w:sz w:val="17"/>
                <w:szCs w:val="17"/>
              </w:rPr>
              <w:t>Maths</w:t>
            </w:r>
            <w:r w:rsidR="00E55BC2" w:rsidRPr="00093545">
              <w:rPr>
                <w:rFonts w:ascii="Comic Sans MS" w:hAnsi="Comic Sans MS"/>
                <w:sz w:val="17"/>
                <w:szCs w:val="17"/>
              </w:rPr>
              <w:t xml:space="preserve"> </w:t>
            </w:r>
          </w:p>
          <w:p w14:paraId="2971B0FC" w14:textId="77777777" w:rsidR="00E55BC2"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Throughout this term a large emphasis will be placed on the number aspects of Mathematics, in particular place value. Children will begin to be expected to count to, read and write numbers to 100. They will practice writing numbers 0-20 in both numerals and words and will begin to learn to count in steps of 2, 5 and 10. Children will practice representing numbers</w:t>
            </w:r>
          </w:p>
          <w:p w14:paraId="099F71D1" w14:textId="77777777" w:rsidR="00E55BC2"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using objects and pictures, including number lines. Later in the term they will move on to develop their knowledge of the four number operations working in the range 0-20.</w:t>
            </w:r>
          </w:p>
        </w:tc>
        <w:tc>
          <w:tcPr>
            <w:tcW w:w="3260" w:type="dxa"/>
          </w:tcPr>
          <w:p w14:paraId="44DE103B" w14:textId="77777777"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Science</w:t>
            </w:r>
          </w:p>
          <w:p w14:paraId="16216ED8" w14:textId="77777777" w:rsidR="00E55BC2" w:rsidRPr="00093545" w:rsidRDefault="00E55BC2" w:rsidP="00AB23BC">
            <w:pPr>
              <w:widowControl w:val="0"/>
              <w:spacing w:after="0" w:line="240" w:lineRule="auto"/>
              <w:rPr>
                <w:rFonts w:ascii="Comic Sans MS" w:hAnsi="Comic Sans MS"/>
                <w:sz w:val="17"/>
                <w:szCs w:val="17"/>
              </w:rPr>
            </w:pPr>
            <w:r w:rsidRPr="00093545">
              <w:rPr>
                <w:rFonts w:ascii="Comic Sans MS" w:hAnsi="Comic Sans MS"/>
                <w:sz w:val="17"/>
                <w:szCs w:val="17"/>
              </w:rPr>
              <w:t>Children will be learning about their bodies and how to keep healthy. We will be learning about our super senses and the body parts associated with them.  Children will undertake some investigative work to discover which materials are most suitable for a</w:t>
            </w:r>
            <w:r w:rsidR="00A45FB4">
              <w:rPr>
                <w:rFonts w:ascii="Comic Sans MS" w:hAnsi="Comic Sans MS"/>
                <w:sz w:val="17"/>
                <w:szCs w:val="17"/>
              </w:rPr>
              <w:t xml:space="preserve">n umbrella. </w:t>
            </w:r>
            <w:r w:rsidRPr="00093545">
              <w:rPr>
                <w:rFonts w:ascii="Comic Sans MS" w:hAnsi="Comic Sans MS"/>
                <w:sz w:val="17"/>
                <w:szCs w:val="17"/>
              </w:rPr>
              <w:t>We will also b</w:t>
            </w:r>
            <w:r w:rsidR="00B779BC">
              <w:rPr>
                <w:rFonts w:ascii="Comic Sans MS" w:hAnsi="Comic Sans MS"/>
                <w:sz w:val="17"/>
                <w:szCs w:val="17"/>
              </w:rPr>
              <w:t xml:space="preserve">e investigating seasonal change particularly focusing on Autumn and Winter. </w:t>
            </w:r>
          </w:p>
          <w:p w14:paraId="1BA60BEB" w14:textId="77777777" w:rsidR="00E55BC2" w:rsidRPr="00093545" w:rsidRDefault="00E55BC2" w:rsidP="00AB23BC">
            <w:pPr>
              <w:spacing w:after="0" w:line="240" w:lineRule="auto"/>
              <w:rPr>
                <w:rFonts w:ascii="Comic Sans MS" w:hAnsi="Comic Sans MS"/>
                <w:b/>
                <w:sz w:val="17"/>
                <w:szCs w:val="17"/>
              </w:rPr>
            </w:pPr>
          </w:p>
          <w:p w14:paraId="4C23F9BB" w14:textId="77777777" w:rsidR="00E55BC2" w:rsidRPr="00093545" w:rsidRDefault="00E55BC2" w:rsidP="00AB23BC">
            <w:pPr>
              <w:spacing w:after="0" w:line="240" w:lineRule="auto"/>
              <w:rPr>
                <w:rFonts w:ascii="Comic Sans MS" w:hAnsi="Comic Sans MS"/>
                <w:b/>
                <w:sz w:val="17"/>
                <w:szCs w:val="17"/>
              </w:rPr>
            </w:pPr>
          </w:p>
          <w:p w14:paraId="1B306017" w14:textId="77777777" w:rsidR="00E55BC2" w:rsidRPr="00093545" w:rsidRDefault="00E55BC2" w:rsidP="00AB23BC">
            <w:pPr>
              <w:spacing w:after="0" w:line="240" w:lineRule="auto"/>
              <w:rPr>
                <w:rFonts w:ascii="Comic Sans MS" w:hAnsi="Comic Sans MS"/>
                <w:b/>
                <w:sz w:val="17"/>
                <w:szCs w:val="17"/>
              </w:rPr>
            </w:pPr>
          </w:p>
          <w:p w14:paraId="29E30E13" w14:textId="77777777" w:rsidR="00E55BC2" w:rsidRPr="00093545" w:rsidRDefault="00E55BC2" w:rsidP="00AB23BC">
            <w:pPr>
              <w:spacing w:after="0" w:line="240" w:lineRule="auto"/>
              <w:rPr>
                <w:rFonts w:ascii="Comic Sans MS" w:hAnsi="Comic Sans MS"/>
                <w:b/>
                <w:sz w:val="17"/>
                <w:szCs w:val="17"/>
              </w:rPr>
            </w:pPr>
          </w:p>
          <w:p w14:paraId="069FBFD4" w14:textId="77777777" w:rsidR="00E55BC2" w:rsidRPr="00093545" w:rsidRDefault="00E55BC2" w:rsidP="00AB23BC">
            <w:pPr>
              <w:spacing w:after="0" w:line="240" w:lineRule="auto"/>
              <w:rPr>
                <w:rFonts w:ascii="Comic Sans MS" w:hAnsi="Comic Sans MS"/>
                <w:sz w:val="17"/>
                <w:szCs w:val="17"/>
              </w:rPr>
            </w:pPr>
          </w:p>
        </w:tc>
        <w:tc>
          <w:tcPr>
            <w:tcW w:w="3009" w:type="dxa"/>
            <w:gridSpan w:val="2"/>
          </w:tcPr>
          <w:p w14:paraId="398EE216" w14:textId="77777777" w:rsidR="00E55BC2" w:rsidRPr="00B779BC" w:rsidRDefault="00E55BC2" w:rsidP="00AB23BC">
            <w:pPr>
              <w:spacing w:after="0" w:line="240" w:lineRule="auto"/>
              <w:rPr>
                <w:rFonts w:ascii="Comic Sans MS" w:hAnsi="Comic Sans MS"/>
                <w:sz w:val="17"/>
                <w:szCs w:val="17"/>
              </w:rPr>
            </w:pPr>
            <w:r w:rsidRPr="00B779BC">
              <w:rPr>
                <w:rFonts w:ascii="Comic Sans MS" w:hAnsi="Comic Sans MS"/>
                <w:b/>
                <w:sz w:val="17"/>
                <w:szCs w:val="17"/>
              </w:rPr>
              <w:t>Geography</w:t>
            </w:r>
          </w:p>
          <w:p w14:paraId="39843711" w14:textId="77777777" w:rsidR="00B779BC" w:rsidRPr="00B779BC" w:rsidRDefault="00B779BC" w:rsidP="00B779BC">
            <w:pPr>
              <w:spacing w:after="0" w:line="240" w:lineRule="auto"/>
              <w:rPr>
                <w:rFonts w:ascii="Comic Sans MS" w:hAnsi="Comic Sans MS"/>
                <w:sz w:val="17"/>
                <w:szCs w:val="17"/>
              </w:rPr>
            </w:pPr>
            <w:r>
              <w:rPr>
                <w:rFonts w:ascii="Comic Sans MS" w:hAnsi="Comic Sans MS"/>
                <w:sz w:val="17"/>
                <w:szCs w:val="17"/>
              </w:rPr>
              <w:t>Children will b</w:t>
            </w:r>
            <w:r w:rsidRPr="00B779BC">
              <w:rPr>
                <w:rFonts w:ascii="Comic Sans MS" w:hAnsi="Comic Sans MS"/>
                <w:sz w:val="17"/>
                <w:szCs w:val="17"/>
              </w:rPr>
              <w:t>egin to understand the concept of a location us</w:t>
            </w:r>
            <w:r>
              <w:rPr>
                <w:rFonts w:ascii="Comic Sans MS" w:hAnsi="Comic Sans MS"/>
                <w:sz w:val="17"/>
                <w:szCs w:val="17"/>
              </w:rPr>
              <w:t>ing home as a familiar example. The will d</w:t>
            </w:r>
            <w:r w:rsidRPr="00B779BC">
              <w:rPr>
                <w:rFonts w:ascii="Comic Sans MS" w:hAnsi="Comic Sans MS"/>
                <w:sz w:val="17"/>
                <w:szCs w:val="17"/>
              </w:rPr>
              <w:t>eveloping locational a</w:t>
            </w:r>
            <w:r>
              <w:rPr>
                <w:rFonts w:ascii="Comic Sans MS" w:hAnsi="Comic Sans MS"/>
                <w:sz w:val="17"/>
                <w:szCs w:val="17"/>
              </w:rPr>
              <w:t xml:space="preserve">wareness using maps. </w:t>
            </w:r>
            <w:r w:rsidRPr="00B779BC">
              <w:rPr>
                <w:rFonts w:ascii="Comic Sans MS" w:hAnsi="Comic Sans MS"/>
                <w:sz w:val="17"/>
                <w:szCs w:val="17"/>
              </w:rPr>
              <w:t>Children</w:t>
            </w:r>
            <w:r>
              <w:rPr>
                <w:rFonts w:ascii="Comic Sans MS" w:hAnsi="Comic Sans MS"/>
                <w:sz w:val="17"/>
                <w:szCs w:val="17"/>
              </w:rPr>
              <w:t xml:space="preserve"> will then</w:t>
            </w:r>
            <w:r w:rsidRPr="00B779BC">
              <w:rPr>
                <w:rFonts w:ascii="Comic Sans MS" w:hAnsi="Comic Sans MS"/>
                <w:sz w:val="17"/>
                <w:szCs w:val="17"/>
              </w:rPr>
              <w:t xml:space="preserve"> begin to identify and describe the</w:t>
            </w:r>
            <w:r>
              <w:rPr>
                <w:rFonts w:ascii="Comic Sans MS" w:hAnsi="Comic Sans MS"/>
                <w:sz w:val="17"/>
                <w:szCs w:val="17"/>
              </w:rPr>
              <w:t xml:space="preserve"> features of a familiar places. As the children begin to develop a sense of </w:t>
            </w:r>
            <w:proofErr w:type="gramStart"/>
            <w:r>
              <w:rPr>
                <w:rFonts w:ascii="Comic Sans MS" w:hAnsi="Comic Sans MS"/>
                <w:sz w:val="17"/>
                <w:szCs w:val="17"/>
              </w:rPr>
              <w:t>place</w:t>
            </w:r>
            <w:proofErr w:type="gramEnd"/>
            <w:r>
              <w:rPr>
                <w:rFonts w:ascii="Comic Sans MS" w:hAnsi="Comic Sans MS"/>
                <w:sz w:val="17"/>
                <w:szCs w:val="17"/>
              </w:rPr>
              <w:t xml:space="preserve"> they will </w:t>
            </w:r>
            <w:r w:rsidRPr="00B779BC">
              <w:rPr>
                <w:rFonts w:ascii="Comic Sans MS" w:hAnsi="Comic Sans MS"/>
                <w:sz w:val="17"/>
                <w:szCs w:val="17"/>
              </w:rPr>
              <w:t>explore the human and physical features of their immediate environment and use vocabulary to identify these.</w:t>
            </w:r>
            <w:r>
              <w:rPr>
                <w:rFonts w:ascii="Comic Sans MS" w:hAnsi="Comic Sans MS"/>
                <w:sz w:val="17"/>
                <w:szCs w:val="17"/>
              </w:rPr>
              <w:t xml:space="preserve"> </w:t>
            </w:r>
          </w:p>
        </w:tc>
        <w:tc>
          <w:tcPr>
            <w:tcW w:w="3511" w:type="dxa"/>
          </w:tcPr>
          <w:p w14:paraId="20414F2F" w14:textId="77777777" w:rsidR="00E55BC2" w:rsidRPr="00093545" w:rsidRDefault="00E55BC2" w:rsidP="00AB23BC">
            <w:pPr>
              <w:spacing w:after="0" w:line="240" w:lineRule="auto"/>
              <w:rPr>
                <w:rFonts w:ascii="Comic Sans MS" w:hAnsi="Comic Sans MS"/>
                <w:sz w:val="17"/>
                <w:szCs w:val="17"/>
              </w:rPr>
            </w:pPr>
            <w:r w:rsidRPr="00093545">
              <w:rPr>
                <w:rFonts w:ascii="Comic Sans MS" w:hAnsi="Comic Sans MS"/>
                <w:b/>
                <w:sz w:val="17"/>
                <w:szCs w:val="17"/>
              </w:rPr>
              <w:t>History</w:t>
            </w:r>
            <w:r w:rsidRPr="00093545">
              <w:rPr>
                <w:rFonts w:ascii="Comic Sans MS" w:hAnsi="Comic Sans MS"/>
                <w:sz w:val="17"/>
                <w:szCs w:val="17"/>
              </w:rPr>
              <w:t xml:space="preserve"> </w:t>
            </w:r>
          </w:p>
          <w:p w14:paraId="048786E9" w14:textId="77777777" w:rsidR="009C4200" w:rsidRDefault="00E55BC2" w:rsidP="00AB23BC">
            <w:pPr>
              <w:widowControl w:val="0"/>
              <w:spacing w:after="0" w:line="240" w:lineRule="auto"/>
              <w:rPr>
                <w:rFonts w:ascii="Comic Sans MS" w:hAnsi="Comic Sans MS"/>
                <w:sz w:val="17"/>
                <w:szCs w:val="17"/>
              </w:rPr>
            </w:pPr>
            <w:r w:rsidRPr="00093545">
              <w:rPr>
                <w:rFonts w:ascii="Comic Sans MS" w:hAnsi="Comic Sans MS"/>
                <w:sz w:val="17"/>
                <w:szCs w:val="17"/>
              </w:rPr>
              <w:t>Children will be developing their understanding</w:t>
            </w:r>
            <w:r w:rsidR="00B779BC">
              <w:rPr>
                <w:rFonts w:ascii="Comic Sans MS" w:hAnsi="Comic Sans MS"/>
                <w:sz w:val="17"/>
                <w:szCs w:val="17"/>
              </w:rPr>
              <w:t xml:space="preserve"> of what history means. </w:t>
            </w:r>
          </w:p>
          <w:p w14:paraId="5E4F3B09" w14:textId="77777777" w:rsidR="009C4200" w:rsidRDefault="009C4200" w:rsidP="00AB23BC">
            <w:pPr>
              <w:widowControl w:val="0"/>
              <w:spacing w:after="0" w:line="240" w:lineRule="auto"/>
              <w:rPr>
                <w:rFonts w:ascii="Comic Sans MS" w:hAnsi="Comic Sans MS"/>
                <w:sz w:val="17"/>
                <w:szCs w:val="17"/>
              </w:rPr>
            </w:pPr>
          </w:p>
          <w:p w14:paraId="2098B06C" w14:textId="77777777" w:rsidR="00E55BC2" w:rsidRDefault="00C04520" w:rsidP="00AB23BC">
            <w:pPr>
              <w:widowControl w:val="0"/>
              <w:spacing w:after="0" w:line="240" w:lineRule="auto"/>
              <w:rPr>
                <w:rFonts w:ascii="Comic Sans MS" w:hAnsi="Comic Sans MS"/>
                <w:sz w:val="17"/>
                <w:szCs w:val="17"/>
              </w:rPr>
            </w:pPr>
            <w:r>
              <w:rPr>
                <w:rFonts w:ascii="Comic Sans MS" w:hAnsi="Comic Sans MS"/>
                <w:sz w:val="17"/>
                <w:szCs w:val="17"/>
              </w:rPr>
              <w:t>They will spend this tim</w:t>
            </w:r>
            <w:r w:rsidR="009C4200">
              <w:rPr>
                <w:rFonts w:ascii="Comic Sans MS" w:hAnsi="Comic Sans MS"/>
                <w:sz w:val="17"/>
                <w:szCs w:val="17"/>
              </w:rPr>
              <w:t xml:space="preserve">e exploring their own personal history and using this to compare childhood now and in the past. </w:t>
            </w:r>
          </w:p>
          <w:p w14:paraId="1CB4E525" w14:textId="77777777" w:rsidR="009C4200" w:rsidRPr="00093545" w:rsidRDefault="009C4200" w:rsidP="00AB23BC">
            <w:pPr>
              <w:widowControl w:val="0"/>
              <w:spacing w:after="0" w:line="240" w:lineRule="auto"/>
              <w:rPr>
                <w:rFonts w:ascii="Comic Sans MS" w:hAnsi="Comic Sans MS"/>
                <w:sz w:val="17"/>
                <w:szCs w:val="17"/>
              </w:rPr>
            </w:pPr>
            <w:r>
              <w:rPr>
                <w:rFonts w:ascii="Comic Sans MS" w:hAnsi="Comic Sans MS"/>
                <w:sz w:val="17"/>
                <w:szCs w:val="17"/>
              </w:rPr>
              <w:t xml:space="preserve">They will identify that some things change and some things stay the same. </w:t>
            </w:r>
          </w:p>
          <w:p w14:paraId="62C781F9" w14:textId="77777777" w:rsidR="00E55BC2" w:rsidRPr="00093545" w:rsidRDefault="00E55BC2" w:rsidP="00AB23BC">
            <w:pPr>
              <w:widowControl w:val="0"/>
              <w:spacing w:after="0" w:line="240" w:lineRule="auto"/>
              <w:rPr>
                <w:rFonts w:ascii="Times New Roman" w:hAnsi="Times New Roman"/>
                <w:sz w:val="17"/>
                <w:szCs w:val="17"/>
              </w:rPr>
            </w:pPr>
          </w:p>
          <w:p w14:paraId="1AD21CE1" w14:textId="77777777" w:rsidR="00E55BC2" w:rsidRPr="00093545" w:rsidRDefault="00E55BC2" w:rsidP="00AB23BC">
            <w:pPr>
              <w:spacing w:after="0" w:line="240" w:lineRule="auto"/>
              <w:rPr>
                <w:rFonts w:ascii="Comic Sans MS" w:hAnsi="Comic Sans MS"/>
                <w:sz w:val="17"/>
                <w:szCs w:val="17"/>
              </w:rPr>
            </w:pPr>
          </w:p>
          <w:p w14:paraId="09AA9B0A" w14:textId="77777777" w:rsidR="00E55BC2" w:rsidRPr="00093545" w:rsidRDefault="00E55BC2" w:rsidP="00AB23BC">
            <w:pPr>
              <w:spacing w:after="0" w:line="240" w:lineRule="auto"/>
              <w:rPr>
                <w:rFonts w:ascii="Comic Sans MS" w:hAnsi="Comic Sans MS"/>
                <w:sz w:val="17"/>
                <w:szCs w:val="17"/>
              </w:rPr>
            </w:pPr>
          </w:p>
          <w:p w14:paraId="710A840E" w14:textId="77777777" w:rsidR="00E55BC2" w:rsidRPr="00093545" w:rsidRDefault="00E55BC2" w:rsidP="00AB23BC">
            <w:pPr>
              <w:spacing w:after="0" w:line="240" w:lineRule="auto"/>
              <w:rPr>
                <w:rFonts w:ascii="Comic Sans MS" w:hAnsi="Comic Sans MS"/>
                <w:sz w:val="17"/>
                <w:szCs w:val="17"/>
              </w:rPr>
            </w:pPr>
          </w:p>
          <w:p w14:paraId="3B78FA7B" w14:textId="77777777" w:rsidR="00E55BC2" w:rsidRPr="00093545" w:rsidRDefault="00E55BC2" w:rsidP="00AB23BC">
            <w:pPr>
              <w:spacing w:after="0" w:line="240" w:lineRule="auto"/>
              <w:rPr>
                <w:rFonts w:ascii="Comic Sans MS" w:hAnsi="Comic Sans MS"/>
                <w:sz w:val="17"/>
                <w:szCs w:val="17"/>
              </w:rPr>
            </w:pPr>
          </w:p>
        </w:tc>
      </w:tr>
      <w:tr w:rsidR="00E55BC2" w:rsidRPr="00093545" w14:paraId="283800FF" w14:textId="77777777" w:rsidTr="00AB23BC">
        <w:trPr>
          <w:trHeight w:val="311"/>
        </w:trPr>
        <w:tc>
          <w:tcPr>
            <w:tcW w:w="15593" w:type="dxa"/>
            <w:gridSpan w:val="7"/>
          </w:tcPr>
          <w:p w14:paraId="23DBCB6C" w14:textId="77777777" w:rsidR="00E55BC2" w:rsidRPr="00093545" w:rsidRDefault="00E55BC2" w:rsidP="00AB23BC">
            <w:pPr>
              <w:spacing w:after="0" w:line="240" w:lineRule="auto"/>
              <w:jc w:val="center"/>
              <w:rPr>
                <w:rFonts w:ascii="Comic Sans MS" w:hAnsi="Comic Sans MS"/>
                <w:b/>
                <w:sz w:val="17"/>
                <w:szCs w:val="17"/>
              </w:rPr>
            </w:pPr>
          </w:p>
          <w:p w14:paraId="4217AB27" w14:textId="77777777" w:rsidR="00E55BC2" w:rsidRPr="0006234A" w:rsidRDefault="00E55BC2" w:rsidP="00AB23BC">
            <w:pPr>
              <w:spacing w:after="0" w:line="240" w:lineRule="auto"/>
              <w:jc w:val="center"/>
              <w:rPr>
                <w:rFonts w:ascii="Comic Sans MS" w:hAnsi="Comic Sans MS"/>
                <w:b/>
                <w:sz w:val="24"/>
                <w:szCs w:val="24"/>
              </w:rPr>
            </w:pPr>
            <w:r w:rsidRPr="0006234A">
              <w:rPr>
                <w:rFonts w:ascii="Comic Sans MS" w:hAnsi="Comic Sans MS"/>
                <w:b/>
                <w:sz w:val="24"/>
                <w:szCs w:val="24"/>
              </w:rPr>
              <w:t xml:space="preserve">AUTUMN TERM </w:t>
            </w:r>
          </w:p>
          <w:p w14:paraId="210DC47F" w14:textId="77777777" w:rsidR="00E55BC2" w:rsidRPr="00093545" w:rsidRDefault="00E55BC2" w:rsidP="00AB23BC">
            <w:pPr>
              <w:spacing w:after="0" w:line="240" w:lineRule="auto"/>
              <w:jc w:val="center"/>
              <w:rPr>
                <w:rFonts w:ascii="Comic Sans MS" w:hAnsi="Comic Sans MS"/>
                <w:b/>
                <w:sz w:val="17"/>
                <w:szCs w:val="17"/>
              </w:rPr>
            </w:pPr>
          </w:p>
        </w:tc>
      </w:tr>
      <w:tr w:rsidR="00FF7984" w:rsidRPr="00093545" w14:paraId="0808F166" w14:textId="77777777" w:rsidTr="00A45FB4">
        <w:trPr>
          <w:trHeight w:val="1609"/>
        </w:trPr>
        <w:tc>
          <w:tcPr>
            <w:tcW w:w="2552" w:type="dxa"/>
            <w:vMerge w:val="restart"/>
          </w:tcPr>
          <w:p w14:paraId="078B0DB5" w14:textId="77777777" w:rsidR="00FF7984" w:rsidRPr="00093545" w:rsidRDefault="00FF7984" w:rsidP="00AB23BC">
            <w:pPr>
              <w:spacing w:after="0" w:line="240" w:lineRule="auto"/>
              <w:rPr>
                <w:rFonts w:ascii="Comic Sans MS" w:hAnsi="Comic Sans MS"/>
                <w:b/>
                <w:sz w:val="17"/>
                <w:szCs w:val="17"/>
              </w:rPr>
            </w:pPr>
            <w:r w:rsidRPr="00093545">
              <w:rPr>
                <w:rFonts w:ascii="Comic Sans MS" w:hAnsi="Comic Sans MS"/>
                <w:b/>
                <w:sz w:val="17"/>
                <w:szCs w:val="17"/>
              </w:rPr>
              <w:t>Computing</w:t>
            </w:r>
          </w:p>
          <w:p w14:paraId="7C998EC6" w14:textId="77777777" w:rsidR="00FF7984" w:rsidRPr="00093545" w:rsidRDefault="00FF7984" w:rsidP="00AB23BC">
            <w:pPr>
              <w:spacing w:after="0" w:line="240" w:lineRule="auto"/>
              <w:rPr>
                <w:rFonts w:ascii="Comic Sans MS" w:hAnsi="Comic Sans MS"/>
                <w:sz w:val="17"/>
                <w:szCs w:val="17"/>
              </w:rPr>
            </w:pPr>
            <w:r w:rsidRPr="00093545">
              <w:rPr>
                <w:rFonts w:ascii="Comic Sans MS" w:hAnsi="Comic Sans MS"/>
                <w:sz w:val="17"/>
                <w:szCs w:val="17"/>
              </w:rPr>
              <w:t xml:space="preserve">Children will follow a series of planned units learning to record images and videos </w:t>
            </w:r>
            <w:r>
              <w:rPr>
                <w:rFonts w:ascii="Comic Sans MS" w:hAnsi="Comic Sans MS"/>
                <w:sz w:val="17"/>
                <w:szCs w:val="17"/>
              </w:rPr>
              <w:t>and</w:t>
            </w:r>
            <w:r w:rsidRPr="00093545">
              <w:rPr>
                <w:rFonts w:ascii="Comic Sans MS" w:hAnsi="Comic Sans MS"/>
                <w:sz w:val="17"/>
                <w:szCs w:val="17"/>
              </w:rPr>
              <w:t xml:space="preserve"> how to program simple toys.  They will also learn about e – safety.</w:t>
            </w:r>
          </w:p>
        </w:tc>
        <w:tc>
          <w:tcPr>
            <w:tcW w:w="3261" w:type="dxa"/>
            <w:gridSpan w:val="2"/>
            <w:vMerge w:val="restart"/>
          </w:tcPr>
          <w:p w14:paraId="2A0740B6" w14:textId="77777777" w:rsidR="00FF7984" w:rsidRPr="00093545" w:rsidRDefault="00FF7984" w:rsidP="00AB23BC">
            <w:pPr>
              <w:spacing w:after="0" w:line="240" w:lineRule="auto"/>
              <w:rPr>
                <w:rFonts w:ascii="Comic Sans MS" w:hAnsi="Comic Sans MS"/>
                <w:b/>
                <w:sz w:val="17"/>
                <w:szCs w:val="17"/>
              </w:rPr>
            </w:pPr>
            <w:r w:rsidRPr="00093545">
              <w:rPr>
                <w:rFonts w:ascii="Comic Sans MS" w:hAnsi="Comic Sans MS"/>
                <w:b/>
                <w:sz w:val="17"/>
                <w:szCs w:val="17"/>
              </w:rPr>
              <w:t>Physical Education</w:t>
            </w:r>
          </w:p>
          <w:p w14:paraId="734A467A" w14:textId="77777777" w:rsidR="00FF7984" w:rsidRPr="00093545" w:rsidRDefault="00FF7984" w:rsidP="00B779BC">
            <w:pPr>
              <w:spacing w:after="0" w:line="240" w:lineRule="auto"/>
              <w:rPr>
                <w:rFonts w:ascii="Comic Sans MS" w:hAnsi="Comic Sans MS"/>
                <w:b/>
                <w:sz w:val="17"/>
                <w:szCs w:val="17"/>
              </w:rPr>
            </w:pPr>
            <w:r>
              <w:rPr>
                <w:rFonts w:ascii="Comic Sans MS" w:hAnsi="Comic Sans MS"/>
                <w:sz w:val="17"/>
                <w:szCs w:val="17"/>
              </w:rPr>
              <w:t xml:space="preserve">Children will take part in both </w:t>
            </w:r>
            <w:r w:rsidRPr="00093545">
              <w:rPr>
                <w:rFonts w:ascii="Comic Sans MS" w:hAnsi="Comic Sans MS"/>
                <w:sz w:val="17"/>
                <w:szCs w:val="17"/>
              </w:rPr>
              <w:t>indoor and outdoor sessions throughou</w:t>
            </w:r>
            <w:r>
              <w:rPr>
                <w:rFonts w:ascii="Comic Sans MS" w:hAnsi="Comic Sans MS"/>
                <w:sz w:val="17"/>
                <w:szCs w:val="17"/>
              </w:rPr>
              <w:t>t the term. We have recently purchased a new scheme of work and children will be learning and improving their ball skills through playing active games. Moving onto invasion games as well as a danc</w:t>
            </w:r>
            <w:r w:rsidR="00A45FB4">
              <w:rPr>
                <w:rFonts w:ascii="Comic Sans MS" w:hAnsi="Comic Sans MS"/>
                <w:sz w:val="17"/>
                <w:szCs w:val="17"/>
              </w:rPr>
              <w:t>e</w:t>
            </w:r>
            <w:r>
              <w:rPr>
                <w:rFonts w:ascii="Comic Sans MS" w:hAnsi="Comic Sans MS"/>
                <w:sz w:val="17"/>
                <w:szCs w:val="17"/>
              </w:rPr>
              <w:t xml:space="preserve"> unit.  </w:t>
            </w:r>
          </w:p>
        </w:tc>
        <w:tc>
          <w:tcPr>
            <w:tcW w:w="3434" w:type="dxa"/>
            <w:gridSpan w:val="2"/>
          </w:tcPr>
          <w:p w14:paraId="037EB7A7" w14:textId="77777777" w:rsidR="00FF7984" w:rsidRPr="00093545" w:rsidRDefault="00FF7984" w:rsidP="00AB23BC">
            <w:pPr>
              <w:spacing w:after="0" w:line="240" w:lineRule="auto"/>
              <w:rPr>
                <w:rFonts w:ascii="Comic Sans MS" w:hAnsi="Comic Sans MS"/>
                <w:sz w:val="17"/>
                <w:szCs w:val="17"/>
              </w:rPr>
            </w:pPr>
            <w:r w:rsidRPr="00093545">
              <w:rPr>
                <w:rFonts w:ascii="Comic Sans MS" w:hAnsi="Comic Sans MS"/>
                <w:b/>
                <w:sz w:val="17"/>
                <w:szCs w:val="17"/>
              </w:rPr>
              <w:t>Art</w:t>
            </w:r>
          </w:p>
          <w:p w14:paraId="2F582290" w14:textId="77777777" w:rsidR="009C4200" w:rsidRPr="00093545" w:rsidRDefault="009C4200" w:rsidP="009C4200">
            <w:pPr>
              <w:spacing w:after="0" w:line="240" w:lineRule="auto"/>
              <w:rPr>
                <w:rFonts w:ascii="Comic Sans MS" w:hAnsi="Comic Sans MS"/>
                <w:sz w:val="17"/>
                <w:szCs w:val="17"/>
              </w:rPr>
            </w:pPr>
            <w:r>
              <w:rPr>
                <w:rFonts w:ascii="Comic Sans MS" w:hAnsi="Comic Sans MS"/>
                <w:sz w:val="17"/>
                <w:szCs w:val="17"/>
              </w:rPr>
              <w:t>We will be learning to mix primary colours to make a range of secondary colours. We will use these skills to help us work in the style of our chosen artist</w:t>
            </w:r>
            <w:r w:rsidR="00A45FB4">
              <w:rPr>
                <w:rFonts w:ascii="Comic Sans MS" w:hAnsi="Comic Sans MS"/>
                <w:sz w:val="17"/>
                <w:szCs w:val="17"/>
              </w:rPr>
              <w:t xml:space="preserve"> Paul Klee.</w:t>
            </w:r>
          </w:p>
        </w:tc>
        <w:tc>
          <w:tcPr>
            <w:tcW w:w="6346" w:type="dxa"/>
            <w:gridSpan w:val="2"/>
          </w:tcPr>
          <w:p w14:paraId="6332BE2F" w14:textId="77777777" w:rsidR="00FF7984" w:rsidRPr="00093545" w:rsidRDefault="00FF7984" w:rsidP="00AB23BC">
            <w:pPr>
              <w:spacing w:after="0" w:line="240" w:lineRule="auto"/>
              <w:rPr>
                <w:rFonts w:ascii="Comic Sans MS" w:hAnsi="Comic Sans MS"/>
                <w:b/>
                <w:sz w:val="17"/>
                <w:szCs w:val="17"/>
              </w:rPr>
            </w:pPr>
            <w:r w:rsidRPr="00093545">
              <w:rPr>
                <w:rFonts w:ascii="Comic Sans MS" w:hAnsi="Comic Sans MS"/>
                <w:b/>
                <w:sz w:val="17"/>
                <w:szCs w:val="17"/>
              </w:rPr>
              <w:t>Music</w:t>
            </w:r>
          </w:p>
          <w:p w14:paraId="2CB7030B" w14:textId="77777777" w:rsidR="00FF7984" w:rsidRPr="00093545" w:rsidRDefault="00FF7984" w:rsidP="00AB23BC">
            <w:pPr>
              <w:widowControl w:val="0"/>
              <w:spacing w:after="0" w:line="240" w:lineRule="auto"/>
              <w:rPr>
                <w:rFonts w:ascii="Comic Sans MS" w:hAnsi="Comic Sans MS"/>
                <w:sz w:val="17"/>
                <w:szCs w:val="17"/>
              </w:rPr>
            </w:pPr>
            <w:r w:rsidRPr="00093545">
              <w:rPr>
                <w:rFonts w:ascii="Comic Sans MS" w:hAnsi="Comic Sans MS"/>
                <w:sz w:val="17"/>
                <w:szCs w:val="17"/>
              </w:rPr>
              <w:t xml:space="preserve">Children will take part in various listening, appraising and performing  </w:t>
            </w:r>
          </w:p>
          <w:p w14:paraId="03FC7B0A" w14:textId="77777777" w:rsidR="00FF7984" w:rsidRPr="00093545" w:rsidRDefault="009C4200" w:rsidP="00B779BC">
            <w:pPr>
              <w:widowControl w:val="0"/>
              <w:spacing w:after="0" w:line="240" w:lineRule="auto"/>
              <w:rPr>
                <w:rFonts w:ascii="Comic Sans MS" w:hAnsi="Comic Sans MS"/>
                <w:sz w:val="17"/>
                <w:szCs w:val="17"/>
              </w:rPr>
            </w:pPr>
            <w:r>
              <w:rPr>
                <w:rFonts w:ascii="Comic Sans MS" w:hAnsi="Comic Sans MS"/>
                <w:sz w:val="17"/>
                <w:szCs w:val="17"/>
              </w:rPr>
              <w:t>a</w:t>
            </w:r>
            <w:r w:rsidR="00FF7984" w:rsidRPr="00093545">
              <w:rPr>
                <w:rFonts w:ascii="Comic Sans MS" w:hAnsi="Comic Sans MS"/>
                <w:sz w:val="17"/>
                <w:szCs w:val="17"/>
              </w:rPr>
              <w:t>ctivities</w:t>
            </w:r>
            <w:r>
              <w:rPr>
                <w:rFonts w:ascii="Comic Sans MS" w:hAnsi="Comic Sans MS"/>
                <w:sz w:val="17"/>
                <w:szCs w:val="17"/>
              </w:rPr>
              <w:t>. The children will learn through listening to different styles and periods of music.</w:t>
            </w:r>
            <w:r w:rsidR="00A45FB4">
              <w:rPr>
                <w:rFonts w:ascii="Comic Sans MS" w:hAnsi="Comic Sans MS"/>
                <w:sz w:val="17"/>
                <w:szCs w:val="17"/>
              </w:rPr>
              <w:t xml:space="preserve"> We will be exploring the inter-related dimensions elements of music through topics focusing on things about ourselves. </w:t>
            </w:r>
          </w:p>
        </w:tc>
      </w:tr>
      <w:tr w:rsidR="00E55BC2" w:rsidRPr="00093545" w14:paraId="02A8EDBE" w14:textId="77777777" w:rsidTr="00AB23BC">
        <w:trPr>
          <w:trHeight w:val="1837"/>
        </w:trPr>
        <w:tc>
          <w:tcPr>
            <w:tcW w:w="2552" w:type="dxa"/>
            <w:vMerge/>
          </w:tcPr>
          <w:p w14:paraId="5A218376" w14:textId="77777777" w:rsidR="00E55BC2" w:rsidRPr="00093545" w:rsidRDefault="00E55BC2" w:rsidP="00AB23BC">
            <w:pPr>
              <w:spacing w:after="0" w:line="240" w:lineRule="auto"/>
              <w:rPr>
                <w:rFonts w:ascii="Comic Sans MS" w:hAnsi="Comic Sans MS"/>
                <w:b/>
                <w:sz w:val="17"/>
                <w:szCs w:val="17"/>
              </w:rPr>
            </w:pPr>
          </w:p>
        </w:tc>
        <w:tc>
          <w:tcPr>
            <w:tcW w:w="3261" w:type="dxa"/>
            <w:gridSpan w:val="2"/>
            <w:vMerge/>
          </w:tcPr>
          <w:p w14:paraId="52BD228D" w14:textId="77777777" w:rsidR="00E55BC2" w:rsidRPr="00093545" w:rsidRDefault="00E55BC2" w:rsidP="00AB23BC">
            <w:pPr>
              <w:spacing w:after="0" w:line="240" w:lineRule="auto"/>
              <w:rPr>
                <w:rFonts w:ascii="Comic Sans MS" w:hAnsi="Comic Sans MS"/>
                <w:b/>
                <w:sz w:val="17"/>
                <w:szCs w:val="17"/>
              </w:rPr>
            </w:pPr>
          </w:p>
        </w:tc>
        <w:tc>
          <w:tcPr>
            <w:tcW w:w="3434" w:type="dxa"/>
            <w:gridSpan w:val="2"/>
          </w:tcPr>
          <w:p w14:paraId="3CE36F83" w14:textId="77777777"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Design and Technology</w:t>
            </w:r>
          </w:p>
          <w:p w14:paraId="7C39CAD4" w14:textId="77777777" w:rsidR="00E55BC2" w:rsidRPr="009C4200" w:rsidRDefault="009C4200" w:rsidP="009C4200">
            <w:pPr>
              <w:widowControl w:val="0"/>
              <w:spacing w:after="0" w:line="240" w:lineRule="auto"/>
              <w:rPr>
                <w:rFonts w:ascii="Comic Sans MS" w:hAnsi="Comic Sans MS"/>
                <w:sz w:val="17"/>
                <w:szCs w:val="17"/>
              </w:rPr>
            </w:pPr>
            <w:r>
              <w:rPr>
                <w:rFonts w:ascii="Comic Sans MS" w:hAnsi="Comic Sans MS"/>
                <w:sz w:val="17"/>
                <w:szCs w:val="17"/>
              </w:rPr>
              <w:t xml:space="preserve">We are focusing on cooking and nutrition. We will be looking at a range of fruit and vegetables. We will learn where they come from and how they are part of a healthy diet. </w:t>
            </w:r>
          </w:p>
        </w:tc>
        <w:tc>
          <w:tcPr>
            <w:tcW w:w="2835" w:type="dxa"/>
          </w:tcPr>
          <w:p w14:paraId="502729D7" w14:textId="77777777"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Religious Education</w:t>
            </w:r>
          </w:p>
          <w:p w14:paraId="097CFCA5" w14:textId="77777777" w:rsidR="00B779BC"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 xml:space="preserve">Children will be considering what it means to belong to groups, clubs and organisations. </w:t>
            </w:r>
            <w:r w:rsidR="00A45FB4">
              <w:rPr>
                <w:rFonts w:ascii="Comic Sans MS" w:hAnsi="Comic Sans MS"/>
                <w:sz w:val="17"/>
                <w:szCs w:val="17"/>
              </w:rPr>
              <w:t xml:space="preserve">We will begin to learn about the Christianity religion and how they celebrate special and sacred times. </w:t>
            </w:r>
          </w:p>
        </w:tc>
        <w:tc>
          <w:tcPr>
            <w:tcW w:w="3511" w:type="dxa"/>
          </w:tcPr>
          <w:p w14:paraId="1AF4E9C2" w14:textId="77777777"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 xml:space="preserve">Life Skills </w:t>
            </w:r>
          </w:p>
          <w:p w14:paraId="40B88A93" w14:textId="77777777" w:rsidR="00E55BC2"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The children will be encouraged to develop further self-awareness and self-confidence throughout this term. They will link their learning to science and design and technology and think about healthy</w:t>
            </w:r>
            <w:r w:rsidRPr="00093545">
              <w:rPr>
                <w:sz w:val="17"/>
                <w:szCs w:val="17"/>
              </w:rPr>
              <w:t xml:space="preserve"> </w:t>
            </w:r>
            <w:r w:rsidRPr="00093545">
              <w:rPr>
                <w:rFonts w:ascii="Comic Sans MS" w:hAnsi="Comic Sans MS"/>
                <w:sz w:val="17"/>
                <w:szCs w:val="17"/>
              </w:rPr>
              <w:t>lifestyles.</w:t>
            </w:r>
          </w:p>
        </w:tc>
      </w:tr>
    </w:tbl>
    <w:p w14:paraId="25B53850" w14:textId="77777777" w:rsidR="00E55BC2" w:rsidRPr="00093545" w:rsidRDefault="00E55BC2">
      <w:pPr>
        <w:rPr>
          <w:sz w:val="17"/>
          <w:szCs w:val="17"/>
        </w:rPr>
      </w:pPr>
    </w:p>
    <w:sectPr w:rsidR="00E55BC2" w:rsidRPr="00093545" w:rsidSect="00831D14">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A56D2" w14:textId="77777777" w:rsidR="00E55BC2" w:rsidRDefault="00E55BC2" w:rsidP="00831D14">
      <w:pPr>
        <w:spacing w:after="0" w:line="240" w:lineRule="auto"/>
      </w:pPr>
      <w:r>
        <w:separator/>
      </w:r>
    </w:p>
  </w:endnote>
  <w:endnote w:type="continuationSeparator" w:id="0">
    <w:p w14:paraId="73B0868E" w14:textId="77777777" w:rsidR="00E55BC2" w:rsidRDefault="00E55BC2"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577AF" w14:textId="77777777" w:rsidR="00E55BC2" w:rsidRDefault="00E55BC2" w:rsidP="00831D14">
      <w:pPr>
        <w:spacing w:after="0" w:line="240" w:lineRule="auto"/>
      </w:pPr>
      <w:r>
        <w:separator/>
      </w:r>
    </w:p>
  </w:footnote>
  <w:footnote w:type="continuationSeparator" w:id="0">
    <w:p w14:paraId="131CFCEC" w14:textId="77777777" w:rsidR="00E55BC2" w:rsidRDefault="00E55BC2"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D0246" w14:textId="77777777" w:rsidR="00E55BC2" w:rsidRPr="002C1224" w:rsidRDefault="00E55BC2" w:rsidP="000B72D9">
    <w:pPr>
      <w:pStyle w:val="Header"/>
      <w:rPr>
        <w:rFonts w:ascii="Comic Sans MS" w:hAnsi="Comic Sans MS"/>
        <w:b/>
        <w:color w:val="17365D"/>
        <w:sz w:val="40"/>
        <w:szCs w:val="40"/>
      </w:rPr>
    </w:pPr>
    <w:r>
      <w:rPr>
        <w:rFonts w:ascii="Comic Sans MS" w:hAnsi="Comic Sans MS"/>
        <w:b/>
        <w:color w:val="17365D"/>
        <w:sz w:val="40"/>
        <w:szCs w:val="40"/>
      </w:rPr>
      <w:t xml:space="preserve">                 </w:t>
    </w:r>
    <w:r w:rsidRPr="002C1224">
      <w:rPr>
        <w:rFonts w:ascii="Comic Sans MS" w:hAnsi="Comic Sans MS"/>
        <w:b/>
        <w:color w:val="17365D"/>
        <w:sz w:val="40"/>
        <w:szCs w:val="40"/>
      </w:rPr>
      <w:t>Curriculum Overview Year 1</w:t>
    </w:r>
    <w:r>
      <w:rPr>
        <w:rFonts w:ascii="Comic Sans MS" w:hAnsi="Comic Sans MS"/>
        <w:b/>
        <w:color w:val="17365D"/>
        <w:sz w:val="40"/>
        <w:szCs w:val="40"/>
      </w:rPr>
      <w:t xml:space="preserve"> Autumn</w:t>
    </w:r>
  </w:p>
  <w:p w14:paraId="09DCFD1E" w14:textId="77777777" w:rsidR="00E55BC2" w:rsidRDefault="00E55B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4"/>
    <w:rsid w:val="0006234A"/>
    <w:rsid w:val="00084D3E"/>
    <w:rsid w:val="000857D0"/>
    <w:rsid w:val="0009327B"/>
    <w:rsid w:val="00093545"/>
    <w:rsid w:val="000B72D9"/>
    <w:rsid w:val="00206AE1"/>
    <w:rsid w:val="00234682"/>
    <w:rsid w:val="002561EF"/>
    <w:rsid w:val="002772A4"/>
    <w:rsid w:val="002C1224"/>
    <w:rsid w:val="00345E7A"/>
    <w:rsid w:val="00347014"/>
    <w:rsid w:val="00384992"/>
    <w:rsid w:val="003A7083"/>
    <w:rsid w:val="005548EA"/>
    <w:rsid w:val="00791442"/>
    <w:rsid w:val="00831D14"/>
    <w:rsid w:val="00884D4D"/>
    <w:rsid w:val="008B133B"/>
    <w:rsid w:val="008D61CA"/>
    <w:rsid w:val="00956EA4"/>
    <w:rsid w:val="00986332"/>
    <w:rsid w:val="009C4200"/>
    <w:rsid w:val="00A445EE"/>
    <w:rsid w:val="00A45FB4"/>
    <w:rsid w:val="00AB23BC"/>
    <w:rsid w:val="00AD0F84"/>
    <w:rsid w:val="00B779BC"/>
    <w:rsid w:val="00BC7930"/>
    <w:rsid w:val="00C04520"/>
    <w:rsid w:val="00CB31BB"/>
    <w:rsid w:val="00CD6750"/>
    <w:rsid w:val="00D649C3"/>
    <w:rsid w:val="00E227E6"/>
    <w:rsid w:val="00E55BC2"/>
    <w:rsid w:val="00E83E78"/>
    <w:rsid w:val="00FF7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DFDCC5"/>
  <w15:docId w15:val="{46878F32-48CF-40C8-83A9-066663388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930"/>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1D14"/>
    <w:rPr>
      <w:rFonts w:ascii="Tahoma" w:hAnsi="Tahoma" w:cs="Tahoma"/>
      <w:sz w:val="16"/>
      <w:szCs w:val="16"/>
    </w:rPr>
  </w:style>
  <w:style w:type="paragraph" w:styleId="Header">
    <w:name w:val="header"/>
    <w:basedOn w:val="Normal"/>
    <w:link w:val="HeaderChar"/>
    <w:uiPriority w:val="99"/>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31D14"/>
    <w:rPr>
      <w:rFonts w:cs="Times New Roman"/>
    </w:rPr>
  </w:style>
  <w:style w:type="paragraph" w:styleId="Footer">
    <w:name w:val="footer"/>
    <w:basedOn w:val="Normal"/>
    <w:link w:val="FooterChar"/>
    <w:uiPriority w:val="99"/>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31D14"/>
    <w:rPr>
      <w:rFonts w:cs="Times New Roman"/>
    </w:rPr>
  </w:style>
  <w:style w:type="table" w:styleId="TableGrid">
    <w:name w:val="Table Grid"/>
    <w:basedOn w:val="TableNormal"/>
    <w:uiPriority w:val="99"/>
    <w:rsid w:val="00831D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956EA4"/>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590</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English </vt:lpstr>
    </vt:vector>
  </TitlesOfParts>
  <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dc:title>
  <dc:subject/>
  <dc:creator>RAMSDENR</dc:creator>
  <cp:keywords/>
  <dc:description/>
  <cp:lastModifiedBy>R Ramsden</cp:lastModifiedBy>
  <cp:revision>3</cp:revision>
  <cp:lastPrinted>2023-06-29T08:41:00Z</cp:lastPrinted>
  <dcterms:created xsi:type="dcterms:W3CDTF">2024-09-06T13:41:00Z</dcterms:created>
  <dcterms:modified xsi:type="dcterms:W3CDTF">2026-06-18T17:54:00Z</dcterms:modified>
</cp:coreProperties>
</file>