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593" w:type="dxa"/>
        <w:jc w:val="center"/>
        <w:tblLook w:val="04A0" w:firstRow="1" w:lastRow="0" w:firstColumn="1" w:lastColumn="0" w:noHBand="0" w:noVBand="1"/>
      </w:tblPr>
      <w:tblGrid>
        <w:gridCol w:w="2552"/>
        <w:gridCol w:w="420"/>
        <w:gridCol w:w="2841"/>
        <w:gridCol w:w="3260"/>
        <w:gridCol w:w="174"/>
        <w:gridCol w:w="2835"/>
        <w:gridCol w:w="3511"/>
      </w:tblGrid>
      <w:tr w:rsidR="00A65AFC" w14:paraId="21C0C49E" w14:textId="77777777" w:rsidTr="00501816">
        <w:trPr>
          <w:trHeight w:val="2742"/>
          <w:jc w:val="center"/>
        </w:trPr>
        <w:tc>
          <w:tcPr>
            <w:tcW w:w="2972" w:type="dxa"/>
            <w:gridSpan w:val="2"/>
          </w:tcPr>
          <w:p w14:paraId="0B13C03E" w14:textId="77777777" w:rsidR="00A65AFC" w:rsidRDefault="00A65AFC">
            <w:pPr>
              <w:rPr>
                <w:rFonts w:ascii="Comic Sans MS" w:hAnsi="Comic Sans MS"/>
                <w:sz w:val="24"/>
                <w:szCs w:val="24"/>
              </w:rPr>
            </w:pPr>
            <w:r w:rsidRPr="002C1224">
              <w:rPr>
                <w:rFonts w:ascii="Comic Sans MS" w:hAnsi="Comic Sans MS"/>
                <w:b/>
                <w:sz w:val="24"/>
                <w:szCs w:val="24"/>
              </w:rPr>
              <w:t>English</w:t>
            </w:r>
            <w:r w:rsidRPr="002C1224">
              <w:rPr>
                <w:rFonts w:ascii="Comic Sans MS" w:hAnsi="Comic Sans MS"/>
                <w:sz w:val="24"/>
                <w:szCs w:val="24"/>
              </w:rPr>
              <w:t xml:space="preserve"> </w:t>
            </w:r>
          </w:p>
          <w:p w14:paraId="0FC2B22B" w14:textId="79580712" w:rsidR="00A65AFC" w:rsidRDefault="00A65AFC" w:rsidP="00A65AFC">
            <w:pPr>
              <w:rPr>
                <w:rFonts w:ascii="Comic Sans MS" w:hAnsi="Comic Sans MS"/>
                <w:szCs w:val="24"/>
              </w:rPr>
            </w:pPr>
            <w:r>
              <w:rPr>
                <w:rFonts w:ascii="Comic Sans MS" w:hAnsi="Comic Sans MS"/>
                <w:szCs w:val="24"/>
              </w:rPr>
              <w:t>The term will be based around Stories in Familiar Settings. We</w:t>
            </w:r>
            <w:r w:rsidR="002C282A">
              <w:rPr>
                <w:rFonts w:ascii="Comic Sans MS" w:hAnsi="Comic Sans MS"/>
                <w:szCs w:val="24"/>
              </w:rPr>
              <w:t xml:space="preserve"> will</w:t>
            </w:r>
            <w:r>
              <w:rPr>
                <w:rFonts w:ascii="Comic Sans MS" w:hAnsi="Comic Sans MS"/>
                <w:szCs w:val="24"/>
              </w:rPr>
              <w:t xml:space="preserve"> </w:t>
            </w:r>
            <w:r w:rsidR="005D638A">
              <w:rPr>
                <w:rFonts w:ascii="Comic Sans MS" w:hAnsi="Comic Sans MS"/>
                <w:szCs w:val="24"/>
              </w:rPr>
              <w:t>also be reading ‘Pirate Mums’ to celebrate diversity</w:t>
            </w:r>
            <w:r>
              <w:rPr>
                <w:rFonts w:ascii="Comic Sans MS" w:hAnsi="Comic Sans MS"/>
                <w:szCs w:val="24"/>
              </w:rPr>
              <w:t xml:space="preserve">. </w:t>
            </w:r>
            <w:r w:rsidR="00306B2F">
              <w:rPr>
                <w:rFonts w:ascii="Comic Sans MS" w:hAnsi="Comic Sans MS"/>
                <w:szCs w:val="24"/>
              </w:rPr>
              <w:t>In grammar sessions, c</w:t>
            </w:r>
            <w:r>
              <w:rPr>
                <w:rFonts w:ascii="Comic Sans MS" w:hAnsi="Comic Sans MS"/>
                <w:szCs w:val="24"/>
              </w:rPr>
              <w:t>hildren will be introduced to different word types, including nouns, adjectives and verbs.</w:t>
            </w:r>
          </w:p>
        </w:tc>
        <w:tc>
          <w:tcPr>
            <w:tcW w:w="2841" w:type="dxa"/>
          </w:tcPr>
          <w:p w14:paraId="3B39C319" w14:textId="77777777" w:rsidR="00A65AFC" w:rsidRDefault="00A65AFC" w:rsidP="00A65AFC">
            <w:pPr>
              <w:rPr>
                <w:rFonts w:ascii="Comic Sans MS" w:hAnsi="Comic Sans MS"/>
                <w:sz w:val="24"/>
                <w:szCs w:val="24"/>
              </w:rPr>
            </w:pPr>
            <w:r w:rsidRPr="002C1224">
              <w:rPr>
                <w:rFonts w:ascii="Comic Sans MS" w:hAnsi="Comic Sans MS"/>
                <w:b/>
                <w:sz w:val="24"/>
                <w:szCs w:val="24"/>
              </w:rPr>
              <w:t>Maths</w:t>
            </w:r>
            <w:r w:rsidRPr="002C1224">
              <w:rPr>
                <w:rFonts w:ascii="Comic Sans MS" w:hAnsi="Comic Sans MS"/>
                <w:sz w:val="24"/>
                <w:szCs w:val="24"/>
              </w:rPr>
              <w:t xml:space="preserve"> </w:t>
            </w:r>
          </w:p>
          <w:p w14:paraId="31FE7C79" w14:textId="77777777" w:rsidR="00A65AFC" w:rsidRDefault="00A65AFC" w:rsidP="00A65AFC">
            <w:pPr>
              <w:rPr>
                <w:rFonts w:ascii="Comic Sans MS" w:hAnsi="Comic Sans MS"/>
                <w:szCs w:val="24"/>
              </w:rPr>
            </w:pPr>
            <w:r>
              <w:rPr>
                <w:rFonts w:ascii="Comic Sans MS" w:hAnsi="Comic Sans MS"/>
                <w:szCs w:val="24"/>
              </w:rPr>
              <w:t>There will be a number focus to start the year. Throughout th</w:t>
            </w:r>
            <w:r w:rsidR="004A6AEF">
              <w:rPr>
                <w:rFonts w:ascii="Comic Sans MS" w:hAnsi="Comic Sans MS"/>
                <w:szCs w:val="24"/>
              </w:rPr>
              <w:t>is</w:t>
            </w:r>
            <w:r>
              <w:rPr>
                <w:rFonts w:ascii="Comic Sans MS" w:hAnsi="Comic Sans MS"/>
                <w:szCs w:val="24"/>
              </w:rPr>
              <w:t xml:space="preserve"> term, children will cover:</w:t>
            </w:r>
          </w:p>
          <w:p w14:paraId="0AF9FCC9" w14:textId="77777777" w:rsidR="00A65AFC" w:rsidRDefault="00A65AFC" w:rsidP="00A65AFC">
            <w:pPr>
              <w:rPr>
                <w:rFonts w:ascii="Comic Sans MS" w:hAnsi="Comic Sans MS"/>
                <w:b/>
                <w:szCs w:val="24"/>
              </w:rPr>
            </w:pPr>
            <w:r>
              <w:rPr>
                <w:rFonts w:ascii="Comic Sans MS" w:hAnsi="Comic Sans MS"/>
                <w:b/>
                <w:szCs w:val="24"/>
              </w:rPr>
              <w:t>Place Value</w:t>
            </w:r>
          </w:p>
          <w:p w14:paraId="336361CB" w14:textId="77777777" w:rsidR="00A65AFC" w:rsidRDefault="00A65AFC" w:rsidP="00A65AFC">
            <w:pPr>
              <w:rPr>
                <w:rFonts w:ascii="Comic Sans MS" w:hAnsi="Comic Sans MS"/>
                <w:b/>
                <w:szCs w:val="24"/>
              </w:rPr>
            </w:pPr>
            <w:r>
              <w:rPr>
                <w:rFonts w:ascii="Comic Sans MS" w:hAnsi="Comic Sans MS"/>
                <w:b/>
                <w:szCs w:val="24"/>
              </w:rPr>
              <w:t>Addition and Subtraction</w:t>
            </w:r>
          </w:p>
          <w:p w14:paraId="06AB7A1F" w14:textId="77777777" w:rsidR="00A65AFC" w:rsidRPr="00A65AFC" w:rsidRDefault="00A65AFC" w:rsidP="00A65AFC">
            <w:pPr>
              <w:rPr>
                <w:rFonts w:ascii="Comic Sans MS" w:hAnsi="Comic Sans MS"/>
                <w:b/>
                <w:szCs w:val="24"/>
              </w:rPr>
            </w:pPr>
            <w:r>
              <w:rPr>
                <w:noProof/>
                <w:lang w:eastAsia="en-GB"/>
              </w:rPr>
              <w:drawing>
                <wp:anchor distT="0" distB="0" distL="114300" distR="114300" simplePos="0" relativeHeight="251673600" behindDoc="1" locked="0" layoutInCell="1" allowOverlap="1" wp14:anchorId="2318C0E6" wp14:editId="07AD0B41">
                  <wp:simplePos x="0" y="0"/>
                  <wp:positionH relativeFrom="column">
                    <wp:posOffset>238760</wp:posOffset>
                  </wp:positionH>
                  <wp:positionV relativeFrom="paragraph">
                    <wp:posOffset>202565</wp:posOffset>
                  </wp:positionV>
                  <wp:extent cx="5210175" cy="28962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lum bright="70000" contrast="-70000"/>
                            <a:extLst>
                              <a:ext uri="{BEBA8EAE-BF5A-486C-A8C5-ECC9F3942E4B}">
                                <a14:imgProps xmlns:a14="http://schemas.microsoft.com/office/drawing/2010/main">
                                  <a14:imgLayer r:embed="rId7">
                                    <a14:imgEffect>
                                      <a14:saturation sat="210000"/>
                                    </a14:imgEffect>
                                  </a14:imgLayer>
                                </a14:imgProps>
                              </a:ext>
                              <a:ext uri="{28A0092B-C50C-407E-A947-70E740481C1C}">
                                <a14:useLocalDpi xmlns:a14="http://schemas.microsoft.com/office/drawing/2010/main" val="0"/>
                              </a:ext>
                            </a:extLst>
                          </a:blip>
                          <a:srcRect/>
                          <a:stretch>
                            <a:fillRect/>
                          </a:stretch>
                        </pic:blipFill>
                        <pic:spPr bwMode="auto">
                          <a:xfrm>
                            <a:off x="0" y="0"/>
                            <a:ext cx="5210175" cy="2896235"/>
                          </a:xfrm>
                          <a:prstGeom prst="rect">
                            <a:avLst/>
                          </a:prstGeom>
                          <a:noFill/>
                          <a:effectLst>
                            <a:softEdge rad="63500"/>
                          </a:effectLst>
                        </pic:spPr>
                      </pic:pic>
                    </a:graphicData>
                  </a:graphic>
                  <wp14:sizeRelH relativeFrom="page">
                    <wp14:pctWidth>0</wp14:pctWidth>
                  </wp14:sizeRelH>
                  <wp14:sizeRelV relativeFrom="page">
                    <wp14:pctHeight>0</wp14:pctHeight>
                  </wp14:sizeRelV>
                </wp:anchor>
              </w:drawing>
            </w:r>
            <w:r>
              <w:rPr>
                <w:rFonts w:ascii="Comic Sans MS" w:hAnsi="Comic Sans MS"/>
                <w:b/>
                <w:szCs w:val="24"/>
              </w:rPr>
              <w:t>Multiplication and Division</w:t>
            </w:r>
          </w:p>
        </w:tc>
        <w:tc>
          <w:tcPr>
            <w:tcW w:w="3260" w:type="dxa"/>
          </w:tcPr>
          <w:p w14:paraId="7B78B4C6" w14:textId="77777777" w:rsidR="00A65AFC" w:rsidRDefault="00A65AFC">
            <w:pPr>
              <w:rPr>
                <w:rFonts w:ascii="Comic Sans MS" w:hAnsi="Comic Sans MS"/>
                <w:b/>
                <w:sz w:val="24"/>
                <w:szCs w:val="24"/>
              </w:rPr>
            </w:pPr>
            <w:r w:rsidRPr="002C1224">
              <w:rPr>
                <w:rFonts w:ascii="Comic Sans MS" w:hAnsi="Comic Sans MS"/>
                <w:b/>
                <w:sz w:val="24"/>
                <w:szCs w:val="24"/>
              </w:rPr>
              <w:t>Science</w:t>
            </w:r>
          </w:p>
          <w:p w14:paraId="60BC1500" w14:textId="77777777" w:rsidR="00A65AFC" w:rsidRPr="00A65AFC" w:rsidRDefault="004A6AEF">
            <w:pPr>
              <w:rPr>
                <w:rFonts w:ascii="Comic Sans MS" w:hAnsi="Comic Sans MS"/>
                <w:b/>
                <w:szCs w:val="24"/>
              </w:rPr>
            </w:pPr>
            <w:r w:rsidRPr="00A65AFC">
              <w:rPr>
                <w:rFonts w:ascii="Comic Sans MS" w:hAnsi="Comic Sans MS"/>
                <w:b/>
                <w:szCs w:val="24"/>
              </w:rPr>
              <w:t>Animals,</w:t>
            </w:r>
            <w:r>
              <w:rPr>
                <w:rFonts w:ascii="Comic Sans MS" w:hAnsi="Comic Sans MS"/>
                <w:b/>
                <w:szCs w:val="24"/>
              </w:rPr>
              <w:t xml:space="preserve"> </w:t>
            </w:r>
            <w:r w:rsidRPr="00A65AFC">
              <w:rPr>
                <w:rFonts w:ascii="Comic Sans MS" w:hAnsi="Comic Sans MS"/>
                <w:b/>
                <w:szCs w:val="24"/>
              </w:rPr>
              <w:t>Including</w:t>
            </w:r>
            <w:r w:rsidR="00A65AFC" w:rsidRPr="00A65AFC">
              <w:rPr>
                <w:rFonts w:ascii="Comic Sans MS" w:hAnsi="Comic Sans MS"/>
                <w:b/>
                <w:szCs w:val="24"/>
              </w:rPr>
              <w:t xml:space="preserve"> Humans- </w:t>
            </w:r>
          </w:p>
          <w:p w14:paraId="2A7E919E" w14:textId="32B62D4C" w:rsidR="00A65AFC" w:rsidRPr="00292FA3" w:rsidRDefault="00A65AFC">
            <w:pPr>
              <w:rPr>
                <w:rFonts w:ascii="Comic Sans MS" w:hAnsi="Comic Sans MS"/>
                <w:sz w:val="26"/>
                <w:szCs w:val="24"/>
              </w:rPr>
            </w:pPr>
            <w:r w:rsidRPr="00292FA3">
              <w:rPr>
                <w:rFonts w:ascii="Comic Sans MS" w:hAnsi="Comic Sans MS"/>
                <w:szCs w:val="24"/>
              </w:rPr>
              <w:t xml:space="preserve">We will look at the needs of animals, including humans, to survive. Children will learn </w:t>
            </w:r>
            <w:r w:rsidR="005D638A">
              <w:rPr>
                <w:rFonts w:ascii="Comic Sans MS" w:hAnsi="Comic Sans MS"/>
                <w:szCs w:val="24"/>
              </w:rPr>
              <w:t xml:space="preserve">about animals and their offspring and </w:t>
            </w:r>
            <w:r w:rsidRPr="00292FA3">
              <w:rPr>
                <w:rFonts w:ascii="Comic Sans MS" w:hAnsi="Comic Sans MS"/>
                <w:szCs w:val="24"/>
              </w:rPr>
              <w:t>how humans stay healthy, considering diet, hygiene, sleep and exercise.</w:t>
            </w:r>
          </w:p>
          <w:p w14:paraId="54A53476" w14:textId="77777777" w:rsidR="00A65AFC" w:rsidRPr="002C1224" w:rsidRDefault="00A65AFC">
            <w:pPr>
              <w:rPr>
                <w:rFonts w:ascii="Comic Sans MS" w:hAnsi="Comic Sans MS"/>
                <w:sz w:val="24"/>
                <w:szCs w:val="24"/>
              </w:rPr>
            </w:pPr>
          </w:p>
        </w:tc>
        <w:tc>
          <w:tcPr>
            <w:tcW w:w="3009" w:type="dxa"/>
            <w:gridSpan w:val="2"/>
            <w:vMerge w:val="restart"/>
          </w:tcPr>
          <w:p w14:paraId="60DA7971" w14:textId="77777777" w:rsidR="00A65AFC" w:rsidRDefault="00A65AFC">
            <w:pPr>
              <w:rPr>
                <w:rFonts w:ascii="Comic Sans MS" w:hAnsi="Comic Sans MS"/>
                <w:b/>
                <w:sz w:val="24"/>
                <w:szCs w:val="24"/>
              </w:rPr>
            </w:pPr>
            <w:r w:rsidRPr="008B133B">
              <w:rPr>
                <w:rFonts w:ascii="Comic Sans MS" w:hAnsi="Comic Sans MS"/>
                <w:b/>
                <w:sz w:val="24"/>
                <w:szCs w:val="24"/>
              </w:rPr>
              <w:t>Geography</w:t>
            </w:r>
          </w:p>
          <w:p w14:paraId="3871D771" w14:textId="787D101D" w:rsidR="00FF4AD2" w:rsidRDefault="00306B2F">
            <w:pPr>
              <w:rPr>
                <w:rFonts w:ascii="Comic Sans MS" w:hAnsi="Comic Sans MS"/>
                <w:b/>
                <w:sz w:val="24"/>
                <w:szCs w:val="24"/>
              </w:rPr>
            </w:pPr>
            <w:r>
              <w:rPr>
                <w:rFonts w:ascii="Comic Sans MS" w:hAnsi="Comic Sans MS"/>
                <w:b/>
                <w:sz w:val="24"/>
                <w:szCs w:val="24"/>
              </w:rPr>
              <w:t>Would you prefer to live in a hot or a cold place?</w:t>
            </w:r>
          </w:p>
          <w:p w14:paraId="0262D967" w14:textId="78B343A0" w:rsidR="00FF4AD2" w:rsidRPr="00FF4AD2" w:rsidRDefault="00306B2F" w:rsidP="004A6AEF">
            <w:pPr>
              <w:rPr>
                <w:rFonts w:ascii="Comic Sans MS" w:hAnsi="Comic Sans MS"/>
              </w:rPr>
            </w:pPr>
            <w:r>
              <w:rPr>
                <w:rFonts w:ascii="Comic Sans MS" w:hAnsi="Comic Sans MS"/>
              </w:rPr>
              <w:t xml:space="preserve">Children will name and locate the continents. They will locate the warmest and coldest places on Earth and learn about what life is like there. They will compare this to life in the UK. </w:t>
            </w:r>
          </w:p>
          <w:p w14:paraId="253B059C" w14:textId="77777777" w:rsidR="00A65AFC" w:rsidRPr="00A65AFC" w:rsidRDefault="00A65AFC">
            <w:pPr>
              <w:rPr>
                <w:rFonts w:ascii="Comic Sans MS" w:hAnsi="Comic Sans MS"/>
                <w:sz w:val="24"/>
                <w:szCs w:val="24"/>
              </w:rPr>
            </w:pPr>
          </w:p>
        </w:tc>
        <w:tc>
          <w:tcPr>
            <w:tcW w:w="3511" w:type="dxa"/>
            <w:vMerge w:val="restart"/>
          </w:tcPr>
          <w:p w14:paraId="6452E632" w14:textId="10363A2D" w:rsidR="00A65AFC" w:rsidRDefault="00A65AFC" w:rsidP="008B133B">
            <w:pPr>
              <w:rPr>
                <w:rFonts w:ascii="Comic Sans MS" w:hAnsi="Comic Sans MS"/>
                <w:sz w:val="24"/>
                <w:szCs w:val="24"/>
              </w:rPr>
            </w:pPr>
            <w:r w:rsidRPr="002C1224">
              <w:rPr>
                <w:rFonts w:ascii="Comic Sans MS" w:hAnsi="Comic Sans MS"/>
                <w:b/>
                <w:sz w:val="24"/>
                <w:szCs w:val="24"/>
              </w:rPr>
              <w:t>History</w:t>
            </w:r>
            <w:r w:rsidRPr="002C1224">
              <w:rPr>
                <w:rFonts w:ascii="Comic Sans MS" w:hAnsi="Comic Sans MS"/>
                <w:sz w:val="24"/>
                <w:szCs w:val="24"/>
              </w:rPr>
              <w:t xml:space="preserve"> </w:t>
            </w:r>
          </w:p>
          <w:p w14:paraId="0B629D4D" w14:textId="40C72A9B" w:rsidR="00306B2F" w:rsidRPr="00306B2F" w:rsidRDefault="00306B2F" w:rsidP="008B133B">
            <w:pPr>
              <w:rPr>
                <w:rFonts w:ascii="Comic Sans MS" w:hAnsi="Comic Sans MS"/>
                <w:b/>
                <w:sz w:val="24"/>
                <w:szCs w:val="24"/>
              </w:rPr>
            </w:pPr>
            <w:r w:rsidRPr="00306B2F">
              <w:rPr>
                <w:rFonts w:ascii="Comic Sans MS" w:hAnsi="Comic Sans MS"/>
                <w:b/>
                <w:sz w:val="24"/>
                <w:szCs w:val="24"/>
              </w:rPr>
              <w:t>Schools in the Past</w:t>
            </w:r>
          </w:p>
          <w:p w14:paraId="0EBDC87B" w14:textId="7EF4B480" w:rsidR="00E12581" w:rsidRPr="005D638A" w:rsidRDefault="005D638A" w:rsidP="00D451E0">
            <w:pPr>
              <w:rPr>
                <w:rFonts w:ascii="Comic Sans MS" w:hAnsi="Comic Sans MS"/>
              </w:rPr>
            </w:pPr>
            <w:r>
              <w:rPr>
                <w:rFonts w:ascii="Comic Sans MS" w:hAnsi="Comic Sans MS"/>
                <w:color w:val="222222"/>
                <w:shd w:val="clear" w:color="auto" w:fill="FFFFFF"/>
              </w:rPr>
              <w:t xml:space="preserve">Children will compare schools today with those from the past. They will </w:t>
            </w:r>
            <w:r w:rsidRPr="005D638A">
              <w:rPr>
                <w:rFonts w:ascii="Comic Sans MS" w:hAnsi="Comic Sans MS"/>
                <w:color w:val="222222"/>
                <w:shd w:val="clear" w:color="auto" w:fill="FFFFFF"/>
              </w:rPr>
              <w:t>identify historical similarities and differences; using a range of sources to recognise continuity between children’s lives past and present.</w:t>
            </w:r>
          </w:p>
        </w:tc>
      </w:tr>
      <w:tr w:rsidR="004A6AEF" w14:paraId="073477D0" w14:textId="77777777" w:rsidTr="00F503B2">
        <w:trPr>
          <w:trHeight w:val="966"/>
          <w:jc w:val="center"/>
        </w:trPr>
        <w:tc>
          <w:tcPr>
            <w:tcW w:w="9073" w:type="dxa"/>
            <w:gridSpan w:val="4"/>
          </w:tcPr>
          <w:p w14:paraId="7B43A222" w14:textId="77777777" w:rsidR="004A6AEF" w:rsidRPr="002C1224" w:rsidRDefault="004A6AEF" w:rsidP="004A6AEF">
            <w:pPr>
              <w:rPr>
                <w:rFonts w:ascii="Comic Sans MS" w:hAnsi="Comic Sans MS"/>
                <w:b/>
                <w:sz w:val="24"/>
                <w:szCs w:val="24"/>
              </w:rPr>
            </w:pPr>
            <w:r>
              <w:rPr>
                <w:rFonts w:ascii="Comic Sans MS" w:hAnsi="Comic Sans MS"/>
                <w:b/>
                <w:sz w:val="24"/>
                <w:szCs w:val="24"/>
              </w:rPr>
              <w:t>Homework</w:t>
            </w:r>
            <w:r>
              <w:rPr>
                <w:rFonts w:ascii="Comic Sans MS" w:hAnsi="Comic Sans MS"/>
                <w:szCs w:val="24"/>
              </w:rPr>
              <w:t xml:space="preserve"> Children will bring home their reading book to read daily. Please sign their diary and indicate when the book is finished. They will also be set a homework task on Google Classroom each Thursday- further details to follow.  </w:t>
            </w:r>
          </w:p>
        </w:tc>
        <w:tc>
          <w:tcPr>
            <w:tcW w:w="3009" w:type="dxa"/>
            <w:gridSpan w:val="2"/>
            <w:vMerge/>
          </w:tcPr>
          <w:p w14:paraId="6CAFF027" w14:textId="77777777" w:rsidR="004A6AEF" w:rsidRPr="008B133B" w:rsidRDefault="004A6AEF">
            <w:pPr>
              <w:rPr>
                <w:rFonts w:ascii="Comic Sans MS" w:hAnsi="Comic Sans MS"/>
                <w:b/>
                <w:sz w:val="24"/>
                <w:szCs w:val="24"/>
              </w:rPr>
            </w:pPr>
          </w:p>
        </w:tc>
        <w:tc>
          <w:tcPr>
            <w:tcW w:w="3511" w:type="dxa"/>
            <w:vMerge/>
          </w:tcPr>
          <w:p w14:paraId="349D0779" w14:textId="77777777" w:rsidR="004A6AEF" w:rsidRPr="002C1224" w:rsidRDefault="004A6AEF" w:rsidP="008B133B">
            <w:pPr>
              <w:rPr>
                <w:rFonts w:ascii="Comic Sans MS" w:hAnsi="Comic Sans MS"/>
                <w:b/>
                <w:sz w:val="24"/>
                <w:szCs w:val="24"/>
              </w:rPr>
            </w:pPr>
          </w:p>
        </w:tc>
      </w:tr>
      <w:tr w:rsidR="00831D14" w14:paraId="2CC844EA" w14:textId="77777777" w:rsidTr="00A65AFC">
        <w:trPr>
          <w:trHeight w:val="858"/>
          <w:jc w:val="center"/>
        </w:trPr>
        <w:tc>
          <w:tcPr>
            <w:tcW w:w="15593" w:type="dxa"/>
            <w:gridSpan w:val="7"/>
            <w:vAlign w:val="center"/>
          </w:tcPr>
          <w:p w14:paraId="02E52BA7" w14:textId="6CB008CE" w:rsidR="002C1224" w:rsidRPr="00A65AFC" w:rsidRDefault="00831D14" w:rsidP="00A65AFC">
            <w:pPr>
              <w:jc w:val="center"/>
              <w:rPr>
                <w:rFonts w:ascii="Comic Sans MS" w:hAnsi="Comic Sans MS"/>
                <w:b/>
                <w:sz w:val="40"/>
                <w:szCs w:val="24"/>
              </w:rPr>
            </w:pPr>
            <w:r w:rsidRPr="002C1224">
              <w:rPr>
                <w:rFonts w:ascii="Comic Sans MS" w:hAnsi="Comic Sans MS"/>
                <w:b/>
                <w:sz w:val="40"/>
                <w:szCs w:val="24"/>
              </w:rPr>
              <w:t xml:space="preserve">AUTUMN TERM  </w:t>
            </w:r>
          </w:p>
        </w:tc>
      </w:tr>
      <w:tr w:rsidR="004A6AEF" w14:paraId="5AFE41A9" w14:textId="77777777" w:rsidTr="004A6AEF">
        <w:trPr>
          <w:trHeight w:val="305"/>
          <w:jc w:val="center"/>
        </w:trPr>
        <w:tc>
          <w:tcPr>
            <w:tcW w:w="2552" w:type="dxa"/>
            <w:vMerge w:val="restart"/>
          </w:tcPr>
          <w:p w14:paraId="1A089509" w14:textId="77777777" w:rsidR="004A6AEF" w:rsidRDefault="004A6AEF" w:rsidP="008B133B">
            <w:pPr>
              <w:rPr>
                <w:rFonts w:ascii="Comic Sans MS" w:hAnsi="Comic Sans MS"/>
                <w:b/>
                <w:sz w:val="24"/>
                <w:szCs w:val="24"/>
              </w:rPr>
            </w:pPr>
            <w:r w:rsidRPr="002C1224">
              <w:rPr>
                <w:rFonts w:ascii="Comic Sans MS" w:hAnsi="Comic Sans MS"/>
                <w:b/>
                <w:sz w:val="24"/>
                <w:szCs w:val="24"/>
              </w:rPr>
              <w:t>Computing</w:t>
            </w:r>
          </w:p>
          <w:p w14:paraId="564A4473" w14:textId="3B5D1EE2" w:rsidR="004A6AEF" w:rsidRPr="00711A11" w:rsidRDefault="004A6AEF" w:rsidP="00A65AFC">
            <w:pPr>
              <w:rPr>
                <w:rFonts w:ascii="Comic Sans MS" w:hAnsi="Comic Sans MS"/>
              </w:rPr>
            </w:pPr>
            <w:r w:rsidRPr="00711A11">
              <w:rPr>
                <w:rFonts w:ascii="Comic Sans MS" w:hAnsi="Comic Sans MS"/>
              </w:rPr>
              <w:t xml:space="preserve">This term the children will learn the importance of staying safe on the computer and online. Alongside this, they will be working on Purple Mash on </w:t>
            </w:r>
            <w:r w:rsidR="00306B2F">
              <w:rPr>
                <w:rFonts w:ascii="Comic Sans MS" w:hAnsi="Comic Sans MS"/>
              </w:rPr>
              <w:t>creat</w:t>
            </w:r>
            <w:r w:rsidR="00501816">
              <w:rPr>
                <w:rFonts w:ascii="Comic Sans MS" w:hAnsi="Comic Sans MS"/>
              </w:rPr>
              <w:t>ing</w:t>
            </w:r>
            <w:r w:rsidR="00306B2F">
              <w:rPr>
                <w:rFonts w:ascii="Comic Sans MS" w:hAnsi="Comic Sans MS"/>
              </w:rPr>
              <w:t xml:space="preserve"> simple algorithms </w:t>
            </w:r>
            <w:r w:rsidR="00501816">
              <w:rPr>
                <w:rFonts w:ascii="Comic Sans MS" w:hAnsi="Comic Sans MS"/>
              </w:rPr>
              <w:t>to move a screen turtle in different directions.</w:t>
            </w:r>
          </w:p>
        </w:tc>
        <w:tc>
          <w:tcPr>
            <w:tcW w:w="3261" w:type="dxa"/>
            <w:gridSpan w:val="2"/>
            <w:vMerge w:val="restart"/>
          </w:tcPr>
          <w:p w14:paraId="7A30C2DF" w14:textId="77777777" w:rsidR="004A6AEF" w:rsidRDefault="004A6AEF">
            <w:pPr>
              <w:rPr>
                <w:rFonts w:ascii="Comic Sans MS" w:hAnsi="Comic Sans MS"/>
                <w:b/>
                <w:sz w:val="24"/>
                <w:szCs w:val="24"/>
              </w:rPr>
            </w:pPr>
            <w:r>
              <w:rPr>
                <w:rFonts w:ascii="Comic Sans MS" w:hAnsi="Comic Sans MS"/>
                <w:b/>
                <w:sz w:val="24"/>
                <w:szCs w:val="24"/>
              </w:rPr>
              <w:t>Physical Education</w:t>
            </w:r>
          </w:p>
          <w:p w14:paraId="3BB0CFB6" w14:textId="77777777" w:rsidR="004A6AEF" w:rsidRPr="00D451E0" w:rsidRDefault="004A6AEF" w:rsidP="00A65AFC">
            <w:pPr>
              <w:rPr>
                <w:rFonts w:ascii="Comic Sans MS" w:hAnsi="Comic Sans MS"/>
              </w:rPr>
            </w:pPr>
            <w:r>
              <w:rPr>
                <w:rFonts w:ascii="Comic Sans MS" w:hAnsi="Comic Sans MS"/>
              </w:rPr>
              <w:t xml:space="preserve">In outdoor PE the children will </w:t>
            </w:r>
            <w:r w:rsidRPr="0048269A">
              <w:rPr>
                <w:rFonts w:ascii="Comic Sans MS" w:hAnsi="Comic Sans MS" w:cs="Open Sans"/>
                <w:shd w:val="clear" w:color="auto" w:fill="FFFFFF"/>
              </w:rPr>
              <w:t xml:space="preserve">develop their fundamental ball skills such as throwing and catching, rolling, hitting a target, dribbling with both hands and feet and kicking a ball. </w:t>
            </w:r>
            <w:r>
              <w:rPr>
                <w:rFonts w:ascii="Comic Sans MS" w:hAnsi="Comic Sans MS" w:cs="Open Sans"/>
                <w:shd w:val="clear" w:color="auto" w:fill="FFFFFF"/>
              </w:rPr>
              <w:t xml:space="preserve">In indoor sessions </w:t>
            </w:r>
            <w:r w:rsidRPr="0048269A">
              <w:rPr>
                <w:rFonts w:ascii="Comic Sans MS" w:hAnsi="Comic Sans MS" w:cs="Open Sans"/>
                <w:shd w:val="clear" w:color="auto" w:fill="FFFFFF"/>
              </w:rPr>
              <w:t>children will develop the fundamental skills of balancing, running, changing direction, jumping, hopping and skipping.</w:t>
            </w:r>
            <w:r w:rsidRPr="0048269A">
              <w:rPr>
                <w:rFonts w:ascii="Open Sans" w:hAnsi="Open Sans" w:cs="Open Sans"/>
                <w:szCs w:val="21"/>
                <w:shd w:val="clear" w:color="auto" w:fill="FFFFFF"/>
              </w:rPr>
              <w:t> </w:t>
            </w:r>
          </w:p>
        </w:tc>
        <w:tc>
          <w:tcPr>
            <w:tcW w:w="3434" w:type="dxa"/>
            <w:gridSpan w:val="2"/>
          </w:tcPr>
          <w:p w14:paraId="091D45C6" w14:textId="77777777" w:rsidR="004A6AEF" w:rsidRPr="002C1224" w:rsidRDefault="004A6AEF" w:rsidP="008B133B">
            <w:pPr>
              <w:rPr>
                <w:rFonts w:ascii="Comic Sans MS" w:hAnsi="Comic Sans MS"/>
                <w:sz w:val="24"/>
                <w:szCs w:val="24"/>
              </w:rPr>
            </w:pPr>
            <w:r w:rsidRPr="008B133B">
              <w:rPr>
                <w:rFonts w:ascii="Comic Sans MS" w:hAnsi="Comic Sans MS"/>
                <w:b/>
                <w:sz w:val="24"/>
                <w:szCs w:val="24"/>
              </w:rPr>
              <w:t>Art</w:t>
            </w:r>
          </w:p>
          <w:p w14:paraId="430A6970" w14:textId="04E406E2" w:rsidR="004A6AEF" w:rsidRPr="005D638A" w:rsidRDefault="005D638A" w:rsidP="00711A11">
            <w:pPr>
              <w:rPr>
                <w:rFonts w:ascii="Comic Sans MS" w:hAnsi="Comic Sans MS"/>
                <w:b/>
              </w:rPr>
            </w:pPr>
            <w:r w:rsidRPr="005D638A">
              <w:rPr>
                <w:rFonts w:ascii="Comic Sans MS" w:hAnsi="Comic Sans MS"/>
              </w:rPr>
              <w:t xml:space="preserve">Children will explore mark making and develop observational drawing to enable them to create illustrations to tell a story. </w:t>
            </w:r>
          </w:p>
        </w:tc>
        <w:tc>
          <w:tcPr>
            <w:tcW w:w="2835" w:type="dxa"/>
            <w:vMerge w:val="restart"/>
          </w:tcPr>
          <w:p w14:paraId="017BC37C" w14:textId="77777777" w:rsidR="007D3C57" w:rsidRDefault="007D3C57" w:rsidP="007D3C57">
            <w:pPr>
              <w:rPr>
                <w:rFonts w:ascii="Comic Sans MS" w:hAnsi="Comic Sans MS"/>
                <w:b/>
                <w:sz w:val="24"/>
                <w:szCs w:val="24"/>
              </w:rPr>
            </w:pPr>
            <w:r w:rsidRPr="002C1224">
              <w:rPr>
                <w:rFonts w:ascii="Comic Sans MS" w:hAnsi="Comic Sans MS"/>
                <w:b/>
                <w:sz w:val="24"/>
                <w:szCs w:val="24"/>
              </w:rPr>
              <w:t>Religious Education</w:t>
            </w:r>
          </w:p>
          <w:p w14:paraId="04071EB4" w14:textId="77777777" w:rsidR="004A6AEF" w:rsidRDefault="007D3C57" w:rsidP="00A65AFC">
            <w:pPr>
              <w:rPr>
                <w:rFonts w:ascii="Comic Sans MS" w:hAnsi="Comic Sans MS"/>
              </w:rPr>
            </w:pPr>
            <w:r w:rsidRPr="00711A11">
              <w:rPr>
                <w:rFonts w:ascii="Comic Sans MS" w:hAnsi="Comic Sans MS"/>
              </w:rPr>
              <w:t xml:space="preserve">In R.E children will be learning about </w:t>
            </w:r>
            <w:r>
              <w:rPr>
                <w:rFonts w:ascii="Comic Sans MS" w:hAnsi="Comic Sans MS"/>
              </w:rPr>
              <w:t>the Jewish faith and Jewish traditions, including Shabbat and Hanukkah.</w:t>
            </w:r>
          </w:p>
          <w:p w14:paraId="20318AC7" w14:textId="77777777" w:rsidR="007D3C57" w:rsidRPr="004A6AEF" w:rsidRDefault="007D3C57" w:rsidP="00A65AFC">
            <w:pPr>
              <w:rPr>
                <w:rFonts w:ascii="Comic Sans MS" w:hAnsi="Comic Sans MS"/>
              </w:rPr>
            </w:pPr>
            <w:r>
              <w:rPr>
                <w:rFonts w:ascii="Comic Sans MS" w:hAnsi="Comic Sans MS"/>
              </w:rPr>
              <w:t>They will move on to learning more about Christianity and the importance of Jesus and the Bible to the Christian faith.</w:t>
            </w:r>
          </w:p>
        </w:tc>
        <w:tc>
          <w:tcPr>
            <w:tcW w:w="3511" w:type="dxa"/>
          </w:tcPr>
          <w:p w14:paraId="27A5B9C9" w14:textId="77777777" w:rsidR="004A6AEF" w:rsidRDefault="004A6AEF">
            <w:pPr>
              <w:rPr>
                <w:rFonts w:ascii="Comic Sans MS" w:hAnsi="Comic Sans MS"/>
                <w:b/>
                <w:sz w:val="24"/>
                <w:szCs w:val="24"/>
              </w:rPr>
            </w:pPr>
            <w:r w:rsidRPr="002C1224">
              <w:rPr>
                <w:rFonts w:ascii="Comic Sans MS" w:hAnsi="Comic Sans MS"/>
                <w:b/>
                <w:sz w:val="24"/>
                <w:szCs w:val="24"/>
              </w:rPr>
              <w:t>Music</w:t>
            </w:r>
          </w:p>
          <w:p w14:paraId="1BD52522" w14:textId="44587FDD" w:rsidR="004A6AEF" w:rsidRPr="00A65AFC" w:rsidRDefault="004A6AEF">
            <w:pPr>
              <w:rPr>
                <w:rFonts w:ascii="Comic Sans MS" w:hAnsi="Comic Sans MS"/>
                <w:szCs w:val="24"/>
              </w:rPr>
            </w:pPr>
            <w:r>
              <w:rPr>
                <w:rFonts w:ascii="Comic Sans MS" w:hAnsi="Comic Sans MS"/>
                <w:szCs w:val="24"/>
              </w:rPr>
              <w:t xml:space="preserve">Music lessons will integrate games and playing instruments with a focus on pitch, rhythm and pulse. </w:t>
            </w:r>
            <w:r w:rsidR="00306B2F">
              <w:rPr>
                <w:rFonts w:ascii="Comic Sans MS" w:hAnsi="Comic Sans MS"/>
                <w:szCs w:val="24"/>
              </w:rPr>
              <w:t>This will be led by a specialist teacher.</w:t>
            </w:r>
          </w:p>
        </w:tc>
      </w:tr>
      <w:tr w:rsidR="004A6AEF" w14:paraId="4C31758D" w14:textId="77777777" w:rsidTr="00A65AFC">
        <w:trPr>
          <w:trHeight w:val="1837"/>
          <w:jc w:val="center"/>
        </w:trPr>
        <w:tc>
          <w:tcPr>
            <w:tcW w:w="2552" w:type="dxa"/>
            <w:vMerge/>
          </w:tcPr>
          <w:p w14:paraId="6729CA58" w14:textId="77777777" w:rsidR="004A6AEF" w:rsidRPr="002C1224" w:rsidRDefault="004A6AEF" w:rsidP="008B133B">
            <w:pPr>
              <w:rPr>
                <w:rFonts w:ascii="Comic Sans MS" w:hAnsi="Comic Sans MS"/>
                <w:b/>
                <w:sz w:val="24"/>
                <w:szCs w:val="24"/>
              </w:rPr>
            </w:pPr>
          </w:p>
        </w:tc>
        <w:tc>
          <w:tcPr>
            <w:tcW w:w="3261" w:type="dxa"/>
            <w:gridSpan w:val="2"/>
            <w:vMerge/>
          </w:tcPr>
          <w:p w14:paraId="49448150" w14:textId="77777777" w:rsidR="004A6AEF" w:rsidRPr="002C1224" w:rsidRDefault="004A6AEF">
            <w:pPr>
              <w:rPr>
                <w:rFonts w:ascii="Comic Sans MS" w:hAnsi="Comic Sans MS"/>
                <w:b/>
                <w:sz w:val="24"/>
                <w:szCs w:val="24"/>
              </w:rPr>
            </w:pPr>
          </w:p>
        </w:tc>
        <w:tc>
          <w:tcPr>
            <w:tcW w:w="3434" w:type="dxa"/>
            <w:gridSpan w:val="2"/>
          </w:tcPr>
          <w:p w14:paraId="6421B0C1" w14:textId="77777777" w:rsidR="007D3C57" w:rsidRPr="004A6AEF" w:rsidRDefault="007D3C57" w:rsidP="007D3C57">
            <w:pPr>
              <w:rPr>
                <w:rFonts w:ascii="Comic Sans MS" w:hAnsi="Comic Sans MS"/>
                <w:b/>
              </w:rPr>
            </w:pPr>
            <w:r w:rsidRPr="004A6AEF">
              <w:rPr>
                <w:rFonts w:ascii="Comic Sans MS" w:hAnsi="Comic Sans MS"/>
                <w:b/>
              </w:rPr>
              <w:t>Design and Technology</w:t>
            </w:r>
          </w:p>
          <w:p w14:paraId="7B86BC05" w14:textId="12E23C98" w:rsidR="004A6AEF" w:rsidRPr="00A65AFC" w:rsidRDefault="005D638A" w:rsidP="007D3C57">
            <w:pPr>
              <w:rPr>
                <w:rFonts w:ascii="Comic Sans MS" w:hAnsi="Comic Sans MS"/>
                <w:szCs w:val="24"/>
              </w:rPr>
            </w:pPr>
            <w:r>
              <w:rPr>
                <w:rFonts w:ascii="Comic Sans MS" w:hAnsi="Comic Sans MS"/>
                <w:szCs w:val="24"/>
              </w:rPr>
              <w:t xml:space="preserve">Children will learn about the different food groups and describe the taste, texture and smell of foods. They will finish the unit by designing and making a healthy wrap. </w:t>
            </w:r>
          </w:p>
        </w:tc>
        <w:tc>
          <w:tcPr>
            <w:tcW w:w="2835" w:type="dxa"/>
            <w:vMerge/>
          </w:tcPr>
          <w:p w14:paraId="7AE7F8D5" w14:textId="77777777" w:rsidR="004A6AEF" w:rsidRPr="00711A11" w:rsidRDefault="004A6AEF" w:rsidP="00A65AFC">
            <w:pPr>
              <w:rPr>
                <w:rFonts w:ascii="Comic Sans MS" w:hAnsi="Comic Sans MS"/>
              </w:rPr>
            </w:pPr>
          </w:p>
        </w:tc>
        <w:tc>
          <w:tcPr>
            <w:tcW w:w="3511" w:type="dxa"/>
          </w:tcPr>
          <w:p w14:paraId="30420EAC" w14:textId="77777777" w:rsidR="004A6AEF" w:rsidRDefault="004A6AEF">
            <w:pPr>
              <w:rPr>
                <w:rFonts w:ascii="Comic Sans MS" w:hAnsi="Comic Sans MS"/>
                <w:b/>
                <w:sz w:val="24"/>
                <w:szCs w:val="24"/>
              </w:rPr>
            </w:pPr>
            <w:r>
              <w:rPr>
                <w:rFonts w:ascii="Comic Sans MS" w:hAnsi="Comic Sans MS"/>
                <w:b/>
                <w:sz w:val="24"/>
                <w:szCs w:val="24"/>
              </w:rPr>
              <w:t xml:space="preserve">Life Lessons </w:t>
            </w:r>
          </w:p>
          <w:p w14:paraId="7139A9BC" w14:textId="77777777" w:rsidR="004A6AEF" w:rsidRPr="00A65AFC" w:rsidRDefault="004A6AEF">
            <w:pPr>
              <w:rPr>
                <w:rFonts w:ascii="Comic Sans MS" w:hAnsi="Comic Sans MS"/>
                <w:szCs w:val="24"/>
              </w:rPr>
            </w:pPr>
            <w:r>
              <w:rPr>
                <w:rFonts w:ascii="Comic Sans MS" w:hAnsi="Comic Sans MS"/>
                <w:szCs w:val="24"/>
              </w:rPr>
              <w:t xml:space="preserve">To start Year Two, children will set themselves goals they want to achieve. They will move onto work that will link to our Science unit about being healthy. </w:t>
            </w:r>
          </w:p>
        </w:tc>
      </w:tr>
    </w:tbl>
    <w:p w14:paraId="20777D90" w14:textId="77777777" w:rsidR="00E227E6" w:rsidRDefault="00E227E6" w:rsidP="00A65AFC"/>
    <w:sectPr w:rsidR="00E227E6" w:rsidSect="00A65AFC">
      <w:headerReference w:type="default" r:id="rId8"/>
      <w:pgSz w:w="16838" w:h="11906" w:orient="landscape"/>
      <w:pgMar w:top="142"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FCD2E" w14:textId="77777777" w:rsidR="00292FA3" w:rsidRDefault="00292FA3" w:rsidP="00831D14">
      <w:pPr>
        <w:spacing w:after="0" w:line="240" w:lineRule="auto"/>
      </w:pPr>
      <w:r>
        <w:separator/>
      </w:r>
    </w:p>
  </w:endnote>
  <w:endnote w:type="continuationSeparator" w:id="0">
    <w:p w14:paraId="37FB61FF" w14:textId="77777777" w:rsidR="00292FA3" w:rsidRDefault="00292FA3" w:rsidP="00831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Open Sans">
    <w:altName w:val="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56BF9" w14:textId="77777777" w:rsidR="00292FA3" w:rsidRDefault="00292FA3" w:rsidP="00831D14">
      <w:pPr>
        <w:spacing w:after="0" w:line="240" w:lineRule="auto"/>
      </w:pPr>
      <w:r>
        <w:separator/>
      </w:r>
    </w:p>
  </w:footnote>
  <w:footnote w:type="continuationSeparator" w:id="0">
    <w:p w14:paraId="35F2C9F2" w14:textId="77777777" w:rsidR="00292FA3" w:rsidRDefault="00292FA3" w:rsidP="00831D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34C01" w14:textId="77777777" w:rsidR="00292FA3" w:rsidRPr="002C1224" w:rsidRDefault="00292FA3" w:rsidP="002C1224">
    <w:pPr>
      <w:pStyle w:val="Header"/>
      <w:jc w:val="center"/>
      <w:rPr>
        <w:rFonts w:ascii="Comic Sans MS" w:hAnsi="Comic Sans MS"/>
        <w:b/>
        <w:color w:val="17365D" w:themeColor="text2" w:themeShade="BF"/>
        <w:sz w:val="40"/>
        <w:szCs w:val="40"/>
      </w:rPr>
    </w:pPr>
    <w:r w:rsidRPr="002C1224">
      <w:rPr>
        <w:rFonts w:ascii="Comic Sans MS" w:hAnsi="Comic Sans MS"/>
        <w:b/>
        <w:color w:val="17365D" w:themeColor="text2" w:themeShade="BF"/>
        <w:sz w:val="40"/>
        <w:szCs w:val="40"/>
      </w:rPr>
      <w:t>Curriculum O</w:t>
    </w:r>
    <w:r>
      <w:rPr>
        <w:rFonts w:ascii="Comic Sans MS" w:hAnsi="Comic Sans MS"/>
        <w:b/>
        <w:color w:val="17365D" w:themeColor="text2" w:themeShade="BF"/>
        <w:sz w:val="40"/>
        <w:szCs w:val="40"/>
      </w:rPr>
      <w:t>verview Year 2 Autumn</w:t>
    </w:r>
  </w:p>
  <w:p w14:paraId="42A7C9C2" w14:textId="77777777" w:rsidR="00292FA3" w:rsidRDefault="00292F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D14"/>
    <w:rsid w:val="002561EF"/>
    <w:rsid w:val="002772A4"/>
    <w:rsid w:val="00292FA3"/>
    <w:rsid w:val="002C1224"/>
    <w:rsid w:val="002C282A"/>
    <w:rsid w:val="00306B2F"/>
    <w:rsid w:val="003A7083"/>
    <w:rsid w:val="0048269A"/>
    <w:rsid w:val="004A6AEF"/>
    <w:rsid w:val="004D1D3B"/>
    <w:rsid w:val="00501816"/>
    <w:rsid w:val="005D638A"/>
    <w:rsid w:val="00611F6B"/>
    <w:rsid w:val="00711A11"/>
    <w:rsid w:val="007D3C57"/>
    <w:rsid w:val="00823792"/>
    <w:rsid w:val="00831D14"/>
    <w:rsid w:val="008B133B"/>
    <w:rsid w:val="00A65AFC"/>
    <w:rsid w:val="00B140EA"/>
    <w:rsid w:val="00B36FA0"/>
    <w:rsid w:val="00BE043F"/>
    <w:rsid w:val="00CD6750"/>
    <w:rsid w:val="00D451E0"/>
    <w:rsid w:val="00D649C3"/>
    <w:rsid w:val="00E12581"/>
    <w:rsid w:val="00E227E6"/>
    <w:rsid w:val="00FF4A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CCF91B4"/>
  <w15:docId w15:val="{8EE3B0C0-1DB9-4DFD-983F-513A0B831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1D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D14"/>
    <w:rPr>
      <w:rFonts w:ascii="Tahoma" w:hAnsi="Tahoma" w:cs="Tahoma"/>
      <w:sz w:val="16"/>
      <w:szCs w:val="16"/>
    </w:rPr>
  </w:style>
  <w:style w:type="paragraph" w:styleId="Header">
    <w:name w:val="header"/>
    <w:basedOn w:val="Normal"/>
    <w:link w:val="HeaderChar"/>
    <w:uiPriority w:val="99"/>
    <w:unhideWhenUsed/>
    <w:rsid w:val="00831D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1D14"/>
  </w:style>
  <w:style w:type="paragraph" w:styleId="Footer">
    <w:name w:val="footer"/>
    <w:basedOn w:val="Normal"/>
    <w:link w:val="FooterChar"/>
    <w:uiPriority w:val="99"/>
    <w:unhideWhenUsed/>
    <w:rsid w:val="00831D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1D14"/>
  </w:style>
  <w:style w:type="table" w:styleId="TableGrid">
    <w:name w:val="Table Grid"/>
    <w:basedOn w:val="TableNormal"/>
    <w:uiPriority w:val="59"/>
    <w:rsid w:val="00831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microsoft.com/office/2007/relationships/hdphoto" Target="media/hdphoto1.wd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427</Words>
  <Characters>2435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RAMSDENR</dc:creator>
  <cp:lastModifiedBy>COUSINSM</cp:lastModifiedBy>
  <cp:revision>2</cp:revision>
  <cp:lastPrinted>2023-07-18T14:20:00Z</cp:lastPrinted>
  <dcterms:created xsi:type="dcterms:W3CDTF">2026-09-01T12:27:00Z</dcterms:created>
  <dcterms:modified xsi:type="dcterms:W3CDTF">2026-09-01T12:27:00Z</dcterms:modified>
</cp:coreProperties>
</file>