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70B58B" w14:textId="75DAD4AA" w:rsidR="006705A6" w:rsidRPr="00FF7FE9" w:rsidRDefault="00FF7FE9" w:rsidP="00FF7FE9">
      <w:pPr>
        <w:jc w:val="center"/>
        <w:rPr>
          <w:rFonts w:ascii="Comic Sans MS" w:hAnsi="Comic Sans MS"/>
          <w:b/>
          <w:sz w:val="48"/>
          <w:szCs w:val="48"/>
        </w:rPr>
      </w:pPr>
      <w:r w:rsidRPr="00FF7FE9">
        <w:rPr>
          <w:rFonts w:ascii="Comic Sans MS" w:hAnsi="Comic Sans MS"/>
          <w:b/>
          <w:sz w:val="48"/>
          <w:szCs w:val="48"/>
        </w:rPr>
        <w:t xml:space="preserve">Curriculum Overview Year 3 </w:t>
      </w:r>
      <w:r w:rsidR="004563B0">
        <w:rPr>
          <w:rFonts w:ascii="Comic Sans MS" w:hAnsi="Comic Sans MS"/>
          <w:b/>
          <w:sz w:val="48"/>
          <w:szCs w:val="48"/>
        </w:rPr>
        <w:t>Spring</w:t>
      </w:r>
    </w:p>
    <w:p w14:paraId="00F18691" w14:textId="77777777" w:rsidR="00FF7FE9" w:rsidRPr="00FF7FE9" w:rsidRDefault="00FF7FE9" w:rsidP="00FF7FE9">
      <w:pPr>
        <w:jc w:val="center"/>
        <w:rPr>
          <w:rFonts w:ascii="Comic Sans MS" w:hAnsi="Comic Sans MS"/>
          <w:sz w:val="16"/>
          <w:szCs w:val="16"/>
        </w:rPr>
      </w:pPr>
    </w:p>
    <w:tbl>
      <w:tblPr>
        <w:tblStyle w:val="TableGrid"/>
        <w:tblW w:w="15026" w:type="dxa"/>
        <w:tblInd w:w="-34" w:type="dxa"/>
        <w:tblLook w:val="04A0" w:firstRow="1" w:lastRow="0" w:firstColumn="1" w:lastColumn="0" w:noHBand="0" w:noVBand="1"/>
      </w:tblPr>
      <w:tblGrid>
        <w:gridCol w:w="2977"/>
        <w:gridCol w:w="2835"/>
        <w:gridCol w:w="3119"/>
        <w:gridCol w:w="2977"/>
        <w:gridCol w:w="3118"/>
      </w:tblGrid>
      <w:tr w:rsidR="00147892" w14:paraId="7A415E92" w14:textId="77777777" w:rsidTr="00147892">
        <w:trPr>
          <w:trHeight w:val="3226"/>
        </w:trPr>
        <w:tc>
          <w:tcPr>
            <w:tcW w:w="2977" w:type="dxa"/>
          </w:tcPr>
          <w:p w14:paraId="4CC41FD3"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English</w:t>
            </w:r>
          </w:p>
          <w:p w14:paraId="442AC29A" w14:textId="17A0AB79" w:rsidR="006B45D7" w:rsidRPr="006B45D7" w:rsidRDefault="001B2CB5" w:rsidP="004563B0">
            <w:pPr>
              <w:ind w:left="0"/>
              <w:rPr>
                <w:rFonts w:ascii="Comic Sans MS" w:hAnsi="Comic Sans MS"/>
                <w:sz w:val="18"/>
                <w:szCs w:val="18"/>
              </w:rPr>
            </w:pPr>
            <w:r w:rsidRPr="001B2CB5">
              <w:rPr>
                <w:rFonts w:ascii="Comic Sans MS" w:hAnsi="Comic Sans MS"/>
                <w:sz w:val="18"/>
                <w:szCs w:val="18"/>
              </w:rPr>
              <w:t>Our English work</w:t>
            </w:r>
            <w:r w:rsidR="00684AB0">
              <w:rPr>
                <w:rFonts w:ascii="Comic Sans MS" w:hAnsi="Comic Sans MS"/>
                <w:sz w:val="18"/>
                <w:szCs w:val="18"/>
              </w:rPr>
              <w:t xml:space="preserve"> </w:t>
            </w:r>
            <w:r w:rsidR="004563B0">
              <w:rPr>
                <w:rFonts w:ascii="Comic Sans MS" w:hAnsi="Comic Sans MS"/>
                <w:sz w:val="18"/>
                <w:szCs w:val="18"/>
              </w:rPr>
              <w:t xml:space="preserve">this term will begin with ‘Ice Palace’. This will give the children the opportunity to immerse themselves in descriptive writing and use their figurative language skills to bring settings to life. It will be followed by ‘Mr Penguin’ – an opportunity to explore, narratives, riddles and non-fiction writing. We will finish with ‘For </w:t>
            </w:r>
            <w:proofErr w:type="gramStart"/>
            <w:r w:rsidR="004563B0">
              <w:rPr>
                <w:rFonts w:ascii="Comic Sans MS" w:hAnsi="Comic Sans MS"/>
                <w:sz w:val="18"/>
                <w:szCs w:val="18"/>
              </w:rPr>
              <w:t>The</w:t>
            </w:r>
            <w:proofErr w:type="gramEnd"/>
            <w:r w:rsidR="004563B0">
              <w:rPr>
                <w:rFonts w:ascii="Comic Sans MS" w:hAnsi="Comic Sans MS"/>
                <w:sz w:val="18"/>
                <w:szCs w:val="18"/>
              </w:rPr>
              <w:t xml:space="preserve"> Birds’ where the children will explore persuasive letter writing. </w:t>
            </w:r>
          </w:p>
        </w:tc>
        <w:tc>
          <w:tcPr>
            <w:tcW w:w="2835" w:type="dxa"/>
          </w:tcPr>
          <w:p w14:paraId="37786683" w14:textId="74529169" w:rsidR="00FF7FE9" w:rsidRDefault="00FF7FE9" w:rsidP="00FF7FE9">
            <w:pPr>
              <w:ind w:left="0"/>
              <w:rPr>
                <w:rFonts w:ascii="Comic Sans MS" w:hAnsi="Comic Sans MS"/>
                <w:b/>
                <w:sz w:val="24"/>
                <w:szCs w:val="24"/>
              </w:rPr>
            </w:pPr>
            <w:r w:rsidRPr="00FF7FE9">
              <w:rPr>
                <w:rFonts w:ascii="Comic Sans MS" w:hAnsi="Comic Sans MS"/>
                <w:b/>
                <w:sz w:val="24"/>
                <w:szCs w:val="24"/>
              </w:rPr>
              <w:t>Maths</w:t>
            </w:r>
          </w:p>
          <w:p w14:paraId="21017DE4" w14:textId="24A6EAA5" w:rsidR="007109AA" w:rsidRPr="007109AA" w:rsidRDefault="00286D7D" w:rsidP="00FF7FE9">
            <w:pPr>
              <w:ind w:left="0"/>
              <w:rPr>
                <w:rFonts w:ascii="Comic Sans MS" w:hAnsi="Comic Sans MS"/>
                <w:sz w:val="18"/>
                <w:szCs w:val="20"/>
              </w:rPr>
            </w:pPr>
            <w:r w:rsidRPr="007109AA">
              <w:rPr>
                <w:rFonts w:ascii="Comic Sans MS" w:hAnsi="Comic Sans MS"/>
                <w:sz w:val="18"/>
                <w:szCs w:val="20"/>
              </w:rPr>
              <w:t xml:space="preserve">This term, maths work will </w:t>
            </w:r>
            <w:r w:rsidR="00A02DB0">
              <w:rPr>
                <w:rFonts w:ascii="Comic Sans MS" w:hAnsi="Comic Sans MS"/>
                <w:sz w:val="18"/>
                <w:szCs w:val="20"/>
              </w:rPr>
              <w:t xml:space="preserve">continue to </w:t>
            </w:r>
            <w:r w:rsidRPr="007109AA">
              <w:rPr>
                <w:rFonts w:ascii="Comic Sans MS" w:hAnsi="Comic Sans MS"/>
                <w:sz w:val="18"/>
                <w:szCs w:val="20"/>
              </w:rPr>
              <w:t xml:space="preserve">focus on </w:t>
            </w:r>
            <w:r w:rsidR="00A02DB0">
              <w:rPr>
                <w:rFonts w:ascii="Comic Sans MS" w:hAnsi="Comic Sans MS"/>
                <w:sz w:val="18"/>
                <w:szCs w:val="20"/>
              </w:rPr>
              <w:t xml:space="preserve">number work with </w:t>
            </w:r>
            <w:r w:rsidRPr="007109AA">
              <w:rPr>
                <w:rFonts w:ascii="Comic Sans MS" w:hAnsi="Comic Sans MS"/>
                <w:sz w:val="18"/>
                <w:szCs w:val="20"/>
              </w:rPr>
              <w:t>multiplication and division</w:t>
            </w:r>
            <w:r w:rsidR="00A02DB0">
              <w:rPr>
                <w:rFonts w:ascii="Comic Sans MS" w:hAnsi="Comic Sans MS"/>
                <w:sz w:val="18"/>
                <w:szCs w:val="20"/>
              </w:rPr>
              <w:t xml:space="preserve"> before moving onto fractions. We will also look at measurement, beginning with length and perimeter and moving into mass and capacity.  </w:t>
            </w:r>
          </w:p>
          <w:p w14:paraId="3B35F714" w14:textId="5792C8C5" w:rsidR="00286D7D" w:rsidRPr="00286D7D" w:rsidRDefault="00286D7D" w:rsidP="00B121DD">
            <w:pPr>
              <w:ind w:left="0"/>
              <w:rPr>
                <w:rFonts w:ascii="Comic Sans MS" w:hAnsi="Comic Sans MS"/>
                <w:sz w:val="20"/>
                <w:szCs w:val="20"/>
              </w:rPr>
            </w:pPr>
            <w:r w:rsidRPr="007109AA">
              <w:rPr>
                <w:rFonts w:ascii="Comic Sans MS" w:hAnsi="Comic Sans MS"/>
                <w:sz w:val="18"/>
                <w:szCs w:val="20"/>
              </w:rPr>
              <w:t xml:space="preserve">There will be a continual priority for basic number skills </w:t>
            </w:r>
            <w:r w:rsidR="007109AA">
              <w:rPr>
                <w:rFonts w:ascii="Comic Sans MS" w:hAnsi="Comic Sans MS"/>
                <w:sz w:val="18"/>
                <w:szCs w:val="20"/>
              </w:rPr>
              <w:t xml:space="preserve">and our times tables </w:t>
            </w:r>
            <w:r w:rsidRPr="007109AA">
              <w:rPr>
                <w:rFonts w:ascii="Comic Sans MS" w:hAnsi="Comic Sans MS"/>
                <w:sz w:val="18"/>
                <w:szCs w:val="20"/>
              </w:rPr>
              <w:t>running throughout</w:t>
            </w:r>
            <w:r w:rsidR="00A02DB0">
              <w:rPr>
                <w:rFonts w:ascii="Comic Sans MS" w:hAnsi="Comic Sans MS"/>
                <w:sz w:val="18"/>
                <w:szCs w:val="20"/>
              </w:rPr>
              <w:t xml:space="preserve">. </w:t>
            </w:r>
          </w:p>
        </w:tc>
        <w:tc>
          <w:tcPr>
            <w:tcW w:w="3119" w:type="dxa"/>
          </w:tcPr>
          <w:p w14:paraId="20549B86"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Science</w:t>
            </w:r>
          </w:p>
          <w:p w14:paraId="68DF34AD" w14:textId="67B5D8D6" w:rsidR="00147892" w:rsidRPr="00200A54" w:rsidRDefault="00636CB6" w:rsidP="00FF7FE9">
            <w:pPr>
              <w:ind w:left="0"/>
              <w:rPr>
                <w:rFonts w:ascii="Comic Sans MS" w:hAnsi="Comic Sans MS"/>
                <w:b/>
                <w:sz w:val="20"/>
                <w:szCs w:val="18"/>
              </w:rPr>
            </w:pPr>
            <w:r w:rsidRPr="00200A54">
              <w:rPr>
                <w:rFonts w:ascii="Comic Sans MS" w:hAnsi="Comic Sans MS"/>
                <w:b/>
                <w:sz w:val="20"/>
                <w:szCs w:val="18"/>
              </w:rPr>
              <w:t xml:space="preserve">Animals and Humans </w:t>
            </w:r>
          </w:p>
          <w:p w14:paraId="6537ABE1" w14:textId="141EB5BE" w:rsidR="00636CB6" w:rsidRPr="00200A54" w:rsidRDefault="00636CB6" w:rsidP="00636CB6">
            <w:pPr>
              <w:ind w:left="0"/>
              <w:rPr>
                <w:rFonts w:ascii="Comic Sans MS" w:hAnsi="Comic Sans MS"/>
                <w:sz w:val="18"/>
                <w:szCs w:val="18"/>
              </w:rPr>
            </w:pPr>
            <w:r w:rsidRPr="00200A54">
              <w:rPr>
                <w:rFonts w:ascii="Comic Sans MS" w:hAnsi="Comic Sans MS"/>
                <w:sz w:val="18"/>
                <w:szCs w:val="18"/>
              </w:rPr>
              <w:t xml:space="preserve">This term we will be learning about nutrition and the five food groups. We will learn about the basic human skeleton and about muscles </w:t>
            </w:r>
          </w:p>
          <w:p w14:paraId="0CE3BFCB" w14:textId="77777777" w:rsidR="00636CB6" w:rsidRPr="00200A54" w:rsidRDefault="00636CB6" w:rsidP="00636CB6">
            <w:pPr>
              <w:ind w:left="0"/>
              <w:rPr>
                <w:rFonts w:ascii="Comic Sans MS" w:hAnsi="Comic Sans MS"/>
                <w:sz w:val="18"/>
                <w:szCs w:val="18"/>
              </w:rPr>
            </w:pPr>
          </w:p>
          <w:p w14:paraId="2EBCA582" w14:textId="77777777" w:rsidR="00636CB6" w:rsidRPr="00B03F47" w:rsidRDefault="00636CB6" w:rsidP="00C249E2">
            <w:pPr>
              <w:ind w:left="0"/>
              <w:rPr>
                <w:rFonts w:ascii="Comic Sans MS" w:hAnsi="Comic Sans MS"/>
                <w:b/>
                <w:sz w:val="18"/>
                <w:szCs w:val="18"/>
              </w:rPr>
            </w:pPr>
            <w:r w:rsidRPr="00B03F47">
              <w:rPr>
                <w:rFonts w:ascii="Comic Sans MS" w:hAnsi="Comic Sans MS"/>
                <w:b/>
                <w:sz w:val="20"/>
                <w:szCs w:val="18"/>
              </w:rPr>
              <w:t>Plants</w:t>
            </w:r>
            <w:r w:rsidRPr="00B03F47">
              <w:rPr>
                <w:rFonts w:ascii="Comic Sans MS" w:hAnsi="Comic Sans MS"/>
                <w:b/>
                <w:sz w:val="18"/>
                <w:szCs w:val="18"/>
              </w:rPr>
              <w:t xml:space="preserve"> </w:t>
            </w:r>
          </w:p>
          <w:p w14:paraId="360B5F46" w14:textId="4591A320" w:rsidR="00147892" w:rsidRPr="00636CB6" w:rsidRDefault="00636CB6" w:rsidP="00C249E2">
            <w:pPr>
              <w:ind w:left="0"/>
              <w:rPr>
                <w:rFonts w:ascii="Comic Sans MS" w:hAnsi="Comic Sans MS"/>
                <w:sz w:val="18"/>
                <w:szCs w:val="20"/>
              </w:rPr>
            </w:pPr>
            <w:r w:rsidRPr="00200A54">
              <w:rPr>
                <w:rFonts w:ascii="Comic Sans MS" w:hAnsi="Comic Sans MS"/>
                <w:sz w:val="18"/>
                <w:szCs w:val="18"/>
              </w:rPr>
              <w:t>In this unit we will be looking at the life cycles of plants, the structure of them, and how water id transported through them. We will also be looking at what plants need to stay healthy and grow.</w:t>
            </w:r>
            <w:r>
              <w:rPr>
                <w:rFonts w:ascii="Comic Sans MS" w:hAnsi="Comic Sans MS"/>
                <w:sz w:val="18"/>
                <w:szCs w:val="20"/>
              </w:rPr>
              <w:t xml:space="preserve"> </w:t>
            </w:r>
          </w:p>
        </w:tc>
        <w:tc>
          <w:tcPr>
            <w:tcW w:w="2977" w:type="dxa"/>
          </w:tcPr>
          <w:p w14:paraId="6D52C5BC"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Geography</w:t>
            </w:r>
          </w:p>
          <w:p w14:paraId="794B0C71" w14:textId="3620C6BC" w:rsidR="009827A5" w:rsidRPr="00200A54" w:rsidRDefault="00B03F47" w:rsidP="009827A5">
            <w:pPr>
              <w:ind w:left="0"/>
              <w:rPr>
                <w:rFonts w:ascii="Comic Sans MS" w:hAnsi="Comic Sans MS"/>
                <w:b/>
                <w:sz w:val="20"/>
                <w:szCs w:val="24"/>
              </w:rPr>
            </w:pPr>
            <w:r>
              <w:rPr>
                <w:rFonts w:ascii="Comic Sans MS" w:hAnsi="Comic Sans MS"/>
                <w:b/>
                <w:sz w:val="20"/>
                <w:szCs w:val="24"/>
              </w:rPr>
              <w:t>Antarctica</w:t>
            </w:r>
          </w:p>
          <w:p w14:paraId="02248803" w14:textId="4C801AE6" w:rsidR="00A05A9D" w:rsidRPr="00200A54" w:rsidRDefault="00200A54" w:rsidP="009827A5">
            <w:pPr>
              <w:ind w:left="0"/>
              <w:rPr>
                <w:rFonts w:ascii="Comic Sans MS" w:hAnsi="Comic Sans MS"/>
                <w:sz w:val="20"/>
                <w:szCs w:val="24"/>
              </w:rPr>
            </w:pPr>
            <w:r w:rsidRPr="00200A54">
              <w:rPr>
                <w:rFonts w:ascii="Comic Sans MS" w:hAnsi="Comic Sans MS"/>
                <w:sz w:val="18"/>
              </w:rPr>
              <w:t>This term, children will explore how our world is organised, learning about latitude, longitude, climate zones and Antarctica’s extreme polar environment. They will find out why people visit Antarctica, what equipment researchers use, and the outcome of Shackleton’s expedition. Children will also build mapping skills using grid references, compass points and digital maps</w:t>
            </w:r>
            <w:r w:rsidR="00B03F47">
              <w:rPr>
                <w:rFonts w:ascii="Comic Sans MS" w:hAnsi="Comic Sans MS"/>
                <w:sz w:val="18"/>
              </w:rPr>
              <w:t>.</w:t>
            </w:r>
          </w:p>
        </w:tc>
        <w:tc>
          <w:tcPr>
            <w:tcW w:w="3118" w:type="dxa"/>
          </w:tcPr>
          <w:p w14:paraId="4E828F6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History</w:t>
            </w:r>
          </w:p>
          <w:p w14:paraId="54CBBD4B" w14:textId="77777777" w:rsidR="00200A54" w:rsidRPr="00200A54" w:rsidRDefault="00200A54" w:rsidP="00200A54">
            <w:pPr>
              <w:ind w:left="0"/>
              <w:rPr>
                <w:rFonts w:ascii="Comic Sans MS" w:hAnsi="Comic Sans MS"/>
                <w:b/>
                <w:sz w:val="20"/>
              </w:rPr>
            </w:pPr>
            <w:r w:rsidRPr="00200A54">
              <w:rPr>
                <w:rFonts w:ascii="Comic Sans MS" w:hAnsi="Comic Sans MS"/>
                <w:b/>
                <w:sz w:val="20"/>
              </w:rPr>
              <w:t xml:space="preserve">The Romans </w:t>
            </w:r>
          </w:p>
          <w:p w14:paraId="535836F6" w14:textId="2729BA18" w:rsidR="00FF7FE9" w:rsidRPr="00200A54" w:rsidRDefault="00200A54" w:rsidP="00200A54">
            <w:pPr>
              <w:ind w:left="0"/>
              <w:rPr>
                <w:rFonts w:ascii="Comic Sans MS" w:hAnsi="Comic Sans MS"/>
                <w:sz w:val="20"/>
                <w:szCs w:val="20"/>
              </w:rPr>
            </w:pPr>
            <w:r w:rsidRPr="00200A54">
              <w:rPr>
                <w:rFonts w:ascii="Comic Sans MS" w:hAnsi="Comic Sans MS"/>
                <w:sz w:val="18"/>
              </w:rPr>
              <w:t xml:space="preserve">We will be learning about the meaning of empire and invasion. We will begin to understand the chronology of the Roman invasion of Britain and identify the consequences of the Roman invasion. Our key question will be ‘Why did the Romans’ settle in Britain?’. To help us understand this further we will investigate their influence on our local area (North West). </w:t>
            </w:r>
            <w:r w:rsidR="009827A5" w:rsidRPr="00200A54">
              <w:rPr>
                <w:rFonts w:ascii="Comic Sans MS" w:hAnsi="Comic Sans MS"/>
                <w:sz w:val="16"/>
                <w:szCs w:val="20"/>
              </w:rPr>
              <w:t xml:space="preserve"> </w:t>
            </w:r>
          </w:p>
        </w:tc>
      </w:tr>
      <w:tr w:rsidR="00FF7FE9" w14:paraId="16FA56DB" w14:textId="77777777" w:rsidTr="004203DF">
        <w:trPr>
          <w:trHeight w:val="1096"/>
        </w:trPr>
        <w:tc>
          <w:tcPr>
            <w:tcW w:w="15026" w:type="dxa"/>
            <w:gridSpan w:val="5"/>
          </w:tcPr>
          <w:p w14:paraId="38D5F3C3" w14:textId="675435F5" w:rsidR="00FF7FE9" w:rsidRPr="00FF7FE9" w:rsidRDefault="00A02DB0" w:rsidP="00FF7FE9">
            <w:pPr>
              <w:ind w:left="0"/>
              <w:jc w:val="center"/>
              <w:rPr>
                <w:rFonts w:ascii="Comic Sans MS" w:hAnsi="Comic Sans MS"/>
                <w:sz w:val="16"/>
                <w:szCs w:val="16"/>
              </w:rPr>
            </w:pPr>
            <w:r w:rsidRPr="003E0800">
              <w:rPr>
                <w:rFonts w:ascii="Comic Sans MS" w:hAnsi="Comic Sans MS"/>
                <w:b/>
                <w:noProof/>
                <w:sz w:val="18"/>
                <w:szCs w:val="18"/>
                <w:lang w:eastAsia="en-GB"/>
              </w:rPr>
              <w:drawing>
                <wp:anchor distT="0" distB="0" distL="114300" distR="114300" simplePos="0" relativeHeight="251659264" behindDoc="1" locked="0" layoutInCell="1" allowOverlap="1" wp14:anchorId="4A52CD7D" wp14:editId="22EEB147">
                  <wp:simplePos x="0" y="0"/>
                  <wp:positionH relativeFrom="column">
                    <wp:posOffset>1355090</wp:posOffset>
                  </wp:positionH>
                  <wp:positionV relativeFrom="paragraph">
                    <wp:posOffset>-1181100</wp:posOffset>
                  </wp:positionV>
                  <wp:extent cx="6404071" cy="3083442"/>
                  <wp:effectExtent l="0" t="0" r="0" b="3175"/>
                  <wp:wrapNone/>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404071" cy="30834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F548E6" w14:textId="24AA111F" w:rsidR="00FF7FE9" w:rsidRPr="00FF7FE9" w:rsidRDefault="00092763" w:rsidP="00FF7FE9">
            <w:pPr>
              <w:ind w:left="0"/>
              <w:jc w:val="center"/>
              <w:rPr>
                <w:rFonts w:ascii="Comic Sans MS" w:hAnsi="Comic Sans MS"/>
                <w:b/>
                <w:sz w:val="48"/>
                <w:szCs w:val="48"/>
              </w:rPr>
            </w:pPr>
            <w:r>
              <w:rPr>
                <w:rFonts w:ascii="Comic Sans MS" w:hAnsi="Comic Sans MS"/>
                <w:b/>
                <w:sz w:val="48"/>
                <w:szCs w:val="48"/>
              </w:rPr>
              <w:t>S</w:t>
            </w:r>
            <w:r w:rsidR="00FE0D3B">
              <w:rPr>
                <w:rFonts w:ascii="Comic Sans MS" w:hAnsi="Comic Sans MS"/>
                <w:b/>
                <w:sz w:val="48"/>
                <w:szCs w:val="48"/>
              </w:rPr>
              <w:t>PRING</w:t>
            </w:r>
            <w:bookmarkStart w:id="0" w:name="_GoBack"/>
            <w:bookmarkEnd w:id="0"/>
            <w:r w:rsidR="00FF7FE9" w:rsidRPr="00FF7FE9">
              <w:rPr>
                <w:rFonts w:ascii="Comic Sans MS" w:hAnsi="Comic Sans MS"/>
                <w:b/>
                <w:sz w:val="48"/>
                <w:szCs w:val="48"/>
              </w:rPr>
              <w:t xml:space="preserve"> TERM – Rock On!</w:t>
            </w:r>
          </w:p>
        </w:tc>
      </w:tr>
      <w:tr w:rsidR="00FF7FE9" w14:paraId="1DE195CA" w14:textId="77777777" w:rsidTr="004203DF">
        <w:trPr>
          <w:trHeight w:val="1566"/>
        </w:trPr>
        <w:tc>
          <w:tcPr>
            <w:tcW w:w="2977" w:type="dxa"/>
            <w:vMerge w:val="restart"/>
          </w:tcPr>
          <w:p w14:paraId="71EE772D" w14:textId="295CAD00" w:rsidR="00A05A9D" w:rsidRDefault="00FF7FE9" w:rsidP="00FF7FE9">
            <w:pPr>
              <w:ind w:left="0"/>
              <w:rPr>
                <w:rFonts w:ascii="Comic Sans MS" w:hAnsi="Comic Sans MS"/>
                <w:b/>
                <w:sz w:val="24"/>
                <w:szCs w:val="24"/>
              </w:rPr>
            </w:pPr>
            <w:r w:rsidRPr="00FF7FE9">
              <w:rPr>
                <w:rFonts w:ascii="Comic Sans MS" w:hAnsi="Comic Sans MS"/>
                <w:b/>
                <w:sz w:val="24"/>
                <w:szCs w:val="24"/>
              </w:rPr>
              <w:t>Computing</w:t>
            </w:r>
          </w:p>
          <w:p w14:paraId="7A10A0A8" w14:textId="77777777" w:rsidR="00B03F47" w:rsidRPr="00B03F47" w:rsidRDefault="00B03F47" w:rsidP="00B03F47">
            <w:pPr>
              <w:ind w:left="0"/>
              <w:rPr>
                <w:rFonts w:ascii="Comic Sans MS" w:hAnsi="Comic Sans MS"/>
                <w:sz w:val="18"/>
              </w:rPr>
            </w:pPr>
            <w:r w:rsidRPr="00B03F47">
              <w:rPr>
                <w:rFonts w:ascii="Comic Sans MS" w:hAnsi="Comic Sans MS"/>
                <w:sz w:val="18"/>
              </w:rPr>
              <w:t xml:space="preserve">We will be continuing to use Purple Mash develop our coding skills and we then move on to our next topic on spreadsheets.  </w:t>
            </w:r>
          </w:p>
          <w:p w14:paraId="21A4538A" w14:textId="7A208895" w:rsidR="00B03F47" w:rsidRPr="00B03F47" w:rsidRDefault="00B03F47" w:rsidP="00B03F47">
            <w:pPr>
              <w:ind w:left="0"/>
              <w:rPr>
                <w:rFonts w:ascii="Comic Sans MS" w:hAnsi="Comic Sans MS"/>
                <w:sz w:val="18"/>
              </w:rPr>
            </w:pPr>
            <w:r w:rsidRPr="00B03F47">
              <w:rPr>
                <w:rFonts w:ascii="Comic Sans MS" w:hAnsi="Comic Sans MS"/>
                <w:sz w:val="18"/>
              </w:rPr>
              <w:t xml:space="preserve">We will also be honing our typing skills as we learn all about the correct posture and finger placement whilst using computers and keyboards. </w:t>
            </w:r>
            <w:r>
              <w:rPr>
                <w:rFonts w:ascii="Comic Sans MS" w:hAnsi="Comic Sans MS"/>
                <w:sz w:val="18"/>
              </w:rPr>
              <w:t xml:space="preserve">Finally, children will use the software ‘2Email’ to understand how to email safely. </w:t>
            </w:r>
          </w:p>
          <w:p w14:paraId="4F96347B" w14:textId="41DB0977" w:rsidR="00F946BF" w:rsidRPr="00F946BF" w:rsidRDefault="00F946BF" w:rsidP="00B03F47">
            <w:pPr>
              <w:ind w:left="0"/>
              <w:rPr>
                <w:sz w:val="20"/>
                <w:szCs w:val="20"/>
              </w:rPr>
            </w:pPr>
          </w:p>
        </w:tc>
        <w:tc>
          <w:tcPr>
            <w:tcW w:w="2835" w:type="dxa"/>
            <w:vMerge w:val="restart"/>
          </w:tcPr>
          <w:p w14:paraId="292E3844" w14:textId="309D9B54" w:rsidR="00A05A9D" w:rsidRDefault="00FF7FE9" w:rsidP="00FF7FE9">
            <w:pPr>
              <w:ind w:left="0"/>
              <w:rPr>
                <w:rFonts w:ascii="Comic Sans MS" w:hAnsi="Comic Sans MS"/>
                <w:b/>
                <w:sz w:val="24"/>
                <w:szCs w:val="24"/>
              </w:rPr>
            </w:pPr>
            <w:r w:rsidRPr="00FF7FE9">
              <w:rPr>
                <w:rFonts w:ascii="Comic Sans MS" w:hAnsi="Comic Sans MS"/>
                <w:b/>
                <w:sz w:val="24"/>
                <w:szCs w:val="24"/>
              </w:rPr>
              <w:t>Physical Education</w:t>
            </w:r>
          </w:p>
          <w:p w14:paraId="48E83230" w14:textId="6365AE6B" w:rsidR="00286D7D" w:rsidRPr="00B64AA7" w:rsidRDefault="00A05A9D" w:rsidP="00FF7FE9">
            <w:pPr>
              <w:ind w:left="0"/>
              <w:rPr>
                <w:rFonts w:ascii="Comic Sans MS" w:hAnsi="Comic Sans MS"/>
                <w:sz w:val="18"/>
                <w:szCs w:val="18"/>
              </w:rPr>
            </w:pPr>
            <w:r w:rsidRPr="00B64AA7">
              <w:rPr>
                <w:rFonts w:ascii="Comic Sans MS" w:hAnsi="Comic Sans MS"/>
                <w:sz w:val="18"/>
                <w:szCs w:val="18"/>
              </w:rPr>
              <w:t>As in all PE units, children will develop physical, social, emotional and whole child objectives.</w:t>
            </w:r>
            <w:r>
              <w:rPr>
                <w:rFonts w:ascii="Comic Sans MS" w:hAnsi="Comic Sans MS"/>
                <w:sz w:val="18"/>
                <w:szCs w:val="18"/>
              </w:rPr>
              <w:t xml:space="preserve"> </w:t>
            </w:r>
            <w:r w:rsidR="00286D7D" w:rsidRPr="00B64AA7">
              <w:rPr>
                <w:rFonts w:ascii="Comic Sans MS" w:hAnsi="Comic Sans MS"/>
                <w:sz w:val="18"/>
                <w:szCs w:val="18"/>
              </w:rPr>
              <w:t xml:space="preserve">Indoor PE sessions this term will focus on </w:t>
            </w:r>
            <w:r w:rsidR="00B03F47">
              <w:rPr>
                <w:rFonts w:ascii="Comic Sans MS" w:hAnsi="Comic Sans MS"/>
                <w:sz w:val="18"/>
                <w:szCs w:val="18"/>
              </w:rPr>
              <w:t>Yoga and Dance</w:t>
            </w:r>
            <w:r w:rsidR="00683720">
              <w:rPr>
                <w:rFonts w:ascii="Comic Sans MS" w:hAnsi="Comic Sans MS"/>
                <w:sz w:val="18"/>
                <w:szCs w:val="18"/>
              </w:rPr>
              <w:t>.</w:t>
            </w:r>
            <w:r w:rsidR="00726475" w:rsidRPr="00B64AA7">
              <w:rPr>
                <w:rFonts w:ascii="Comic Sans MS" w:hAnsi="Comic Sans MS"/>
                <w:sz w:val="18"/>
                <w:szCs w:val="18"/>
              </w:rPr>
              <w:t xml:space="preserve"> </w:t>
            </w:r>
            <w:r w:rsidRPr="00B64AA7">
              <w:rPr>
                <w:rFonts w:ascii="Comic Sans MS" w:hAnsi="Comic Sans MS"/>
                <w:sz w:val="18"/>
                <w:szCs w:val="18"/>
              </w:rPr>
              <w:t xml:space="preserve">Outdoor sessions will be </w:t>
            </w:r>
            <w:r>
              <w:rPr>
                <w:rFonts w:ascii="Comic Sans MS" w:hAnsi="Comic Sans MS"/>
                <w:sz w:val="18"/>
                <w:szCs w:val="18"/>
              </w:rPr>
              <w:t xml:space="preserve">Dodgeball </w:t>
            </w:r>
            <w:r w:rsidR="00683720">
              <w:rPr>
                <w:rFonts w:ascii="Comic Sans MS" w:hAnsi="Comic Sans MS"/>
                <w:sz w:val="18"/>
                <w:szCs w:val="18"/>
              </w:rPr>
              <w:t xml:space="preserve">and netball </w:t>
            </w:r>
            <w:r>
              <w:rPr>
                <w:rFonts w:ascii="Comic Sans MS" w:hAnsi="Comic Sans MS"/>
                <w:sz w:val="18"/>
                <w:szCs w:val="18"/>
              </w:rPr>
              <w:t>taught by our PE specialist</w:t>
            </w:r>
            <w:r w:rsidRPr="00B64AA7">
              <w:rPr>
                <w:rFonts w:ascii="Comic Sans MS" w:hAnsi="Comic Sans MS"/>
                <w:sz w:val="18"/>
                <w:szCs w:val="18"/>
              </w:rPr>
              <w:t>.</w:t>
            </w:r>
          </w:p>
          <w:p w14:paraId="0EDA246C" w14:textId="022716AD" w:rsidR="00286D7D" w:rsidRPr="00286D7D" w:rsidRDefault="001B2CB5" w:rsidP="00A05A9D">
            <w:pPr>
              <w:ind w:left="0"/>
              <w:rPr>
                <w:rFonts w:ascii="Comic Sans MS" w:hAnsi="Comic Sans MS"/>
                <w:sz w:val="20"/>
                <w:szCs w:val="20"/>
              </w:rPr>
            </w:pPr>
            <w:r w:rsidRPr="00B64AA7">
              <w:rPr>
                <w:rFonts w:ascii="Comic Sans MS" w:hAnsi="Comic Sans MS"/>
                <w:sz w:val="18"/>
                <w:szCs w:val="18"/>
              </w:rPr>
              <w:t>3</w:t>
            </w:r>
            <w:r w:rsidR="00683720">
              <w:rPr>
                <w:rFonts w:ascii="Comic Sans MS" w:hAnsi="Comic Sans MS"/>
                <w:sz w:val="18"/>
                <w:szCs w:val="18"/>
              </w:rPr>
              <w:t>C</w:t>
            </w:r>
            <w:r w:rsidRPr="00B64AA7">
              <w:rPr>
                <w:rFonts w:ascii="Comic Sans MS" w:hAnsi="Comic Sans MS"/>
                <w:sz w:val="18"/>
                <w:szCs w:val="18"/>
              </w:rPr>
              <w:t xml:space="preserve"> will be swimmi</w:t>
            </w:r>
            <w:r w:rsidR="00683720">
              <w:rPr>
                <w:rFonts w:ascii="Comic Sans MS" w:hAnsi="Comic Sans MS"/>
                <w:sz w:val="18"/>
                <w:szCs w:val="18"/>
              </w:rPr>
              <w:t xml:space="preserve">ng until February half term. </w:t>
            </w:r>
            <w:r w:rsidR="00A05A9D">
              <w:rPr>
                <w:rFonts w:ascii="Comic Sans MS" w:hAnsi="Comic Sans MS"/>
                <w:sz w:val="18"/>
                <w:szCs w:val="18"/>
              </w:rPr>
              <w:t xml:space="preserve"> </w:t>
            </w:r>
          </w:p>
        </w:tc>
        <w:tc>
          <w:tcPr>
            <w:tcW w:w="3119" w:type="dxa"/>
          </w:tcPr>
          <w:p w14:paraId="24A48E17" w14:textId="77777777" w:rsidR="00683720" w:rsidRPr="00F53500" w:rsidRDefault="00683720" w:rsidP="00683720">
            <w:pPr>
              <w:ind w:left="0"/>
              <w:rPr>
                <w:rFonts w:ascii="Comic Sans MS" w:hAnsi="Comic Sans MS"/>
                <w:b/>
                <w:sz w:val="18"/>
                <w:szCs w:val="24"/>
              </w:rPr>
            </w:pPr>
            <w:r w:rsidRPr="00F53500">
              <w:rPr>
                <w:rFonts w:ascii="Comic Sans MS" w:hAnsi="Comic Sans MS"/>
                <w:b/>
                <w:sz w:val="18"/>
                <w:szCs w:val="24"/>
              </w:rPr>
              <w:t>Design and Technology</w:t>
            </w:r>
          </w:p>
          <w:p w14:paraId="57EBDCB9" w14:textId="77777777" w:rsidR="00683720" w:rsidRPr="00683720" w:rsidRDefault="00683720" w:rsidP="00683720">
            <w:pPr>
              <w:pStyle w:val="BodyText"/>
              <w:jc w:val="left"/>
              <w:rPr>
                <w:rFonts w:ascii="Comic Sans MS" w:hAnsi="Comic Sans MS"/>
                <w:b/>
                <w:sz w:val="20"/>
                <w:szCs w:val="16"/>
              </w:rPr>
            </w:pPr>
            <w:r w:rsidRPr="00683720">
              <w:rPr>
                <w:rFonts w:ascii="Comic Sans MS" w:hAnsi="Comic Sans MS"/>
                <w:b/>
                <w:sz w:val="20"/>
                <w:szCs w:val="16"/>
              </w:rPr>
              <w:t xml:space="preserve">Eating seasonally </w:t>
            </w:r>
          </w:p>
          <w:p w14:paraId="7182405D" w14:textId="6EF51987" w:rsidR="006B45D7" w:rsidRPr="006B45D7" w:rsidRDefault="00683720" w:rsidP="006B45D7">
            <w:pPr>
              <w:ind w:left="0"/>
              <w:rPr>
                <w:rFonts w:ascii="Comic Sans MS" w:hAnsi="Comic Sans MS"/>
                <w:b/>
                <w:sz w:val="24"/>
                <w:szCs w:val="24"/>
              </w:rPr>
            </w:pPr>
            <w:r w:rsidRPr="00683720">
              <w:rPr>
                <w:rFonts w:ascii="Comic Sans MS" w:hAnsi="Comic Sans MS"/>
                <w:color w:val="222222"/>
                <w:sz w:val="18"/>
                <w:szCs w:val="18"/>
                <w:lang w:eastAsia="en-GB"/>
              </w:rPr>
              <w:t xml:space="preserve">Children will be able to identify that fruits and vegetables grow in different countries based on their climates. Understand the benefits of ‘seasonal’ fruits and vegetables.  </w:t>
            </w:r>
            <w:r w:rsidRPr="00683720">
              <w:rPr>
                <w:rFonts w:ascii="Comic Sans MS" w:hAnsi="Comic Sans MS"/>
                <w:sz w:val="18"/>
                <w:szCs w:val="18"/>
              </w:rPr>
              <w:t>equipment to create a working pneumatic system</w:t>
            </w:r>
            <w:r>
              <w:rPr>
                <w:rFonts w:ascii="Comic Sans MS" w:hAnsi="Comic Sans MS"/>
                <w:sz w:val="18"/>
                <w:szCs w:val="18"/>
              </w:rPr>
              <w:t>.</w:t>
            </w:r>
          </w:p>
        </w:tc>
        <w:tc>
          <w:tcPr>
            <w:tcW w:w="2977" w:type="dxa"/>
          </w:tcPr>
          <w:p w14:paraId="2CEC14A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Spanish</w:t>
            </w:r>
          </w:p>
          <w:p w14:paraId="77E09DEF" w14:textId="62F3B89F" w:rsidR="00FF7FE9" w:rsidRPr="00683720" w:rsidRDefault="00683720" w:rsidP="00582C88">
            <w:pPr>
              <w:ind w:left="0"/>
              <w:rPr>
                <w:rFonts w:ascii="Comic Sans MS" w:hAnsi="Comic Sans MS"/>
                <w:sz w:val="18"/>
              </w:rPr>
            </w:pPr>
            <w:r w:rsidRPr="00683720">
              <w:rPr>
                <w:rFonts w:ascii="Comic Sans MS" w:hAnsi="Comic Sans MS"/>
                <w:sz w:val="18"/>
              </w:rPr>
              <w:t xml:space="preserve">Children will develop their Spanish vocabulary through games and songs using ‘Language Angels’ Our spring topics are instruments and animals - Los </w:t>
            </w:r>
            <w:proofErr w:type="spellStart"/>
            <w:r w:rsidRPr="00683720">
              <w:rPr>
                <w:rFonts w:ascii="Comic Sans MS" w:hAnsi="Comic Sans MS"/>
                <w:sz w:val="18"/>
              </w:rPr>
              <w:t>Instrumentos</w:t>
            </w:r>
            <w:proofErr w:type="spellEnd"/>
            <w:r w:rsidRPr="00683720">
              <w:rPr>
                <w:rFonts w:ascii="Comic Sans MS" w:hAnsi="Comic Sans MS"/>
                <w:sz w:val="18"/>
              </w:rPr>
              <w:t xml:space="preserve">! Los </w:t>
            </w:r>
            <w:proofErr w:type="spellStart"/>
            <w:r w:rsidRPr="00683720">
              <w:rPr>
                <w:rFonts w:ascii="Comic Sans MS" w:hAnsi="Comic Sans MS"/>
                <w:sz w:val="18"/>
              </w:rPr>
              <w:t>Animales</w:t>
            </w:r>
            <w:proofErr w:type="spellEnd"/>
            <w:r w:rsidRPr="00683720">
              <w:rPr>
                <w:rFonts w:ascii="Comic Sans MS" w:hAnsi="Comic Sans MS"/>
                <w:sz w:val="18"/>
              </w:rPr>
              <w:t xml:space="preserve">! </w:t>
            </w:r>
          </w:p>
        </w:tc>
        <w:tc>
          <w:tcPr>
            <w:tcW w:w="3118" w:type="dxa"/>
          </w:tcPr>
          <w:p w14:paraId="7F17C92A"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Music</w:t>
            </w:r>
          </w:p>
          <w:p w14:paraId="566314A2" w14:textId="77777777" w:rsidR="00286D7D" w:rsidRDefault="00683720" w:rsidP="00683720">
            <w:pPr>
              <w:ind w:left="0"/>
              <w:rPr>
                <w:rFonts w:ascii="Comic Sans MS" w:hAnsi="Comic Sans MS"/>
                <w:sz w:val="18"/>
                <w:szCs w:val="20"/>
              </w:rPr>
            </w:pPr>
            <w:r>
              <w:rPr>
                <w:rFonts w:ascii="Comic Sans MS" w:hAnsi="Comic Sans MS"/>
                <w:sz w:val="18"/>
                <w:szCs w:val="20"/>
              </w:rPr>
              <w:t xml:space="preserve">3C will continue with their brass lessons, switching to 3S after half term. </w:t>
            </w:r>
          </w:p>
          <w:p w14:paraId="4E8D4D76" w14:textId="6AF3F501" w:rsidR="00683720" w:rsidRPr="00B64AA7" w:rsidRDefault="00683720" w:rsidP="00683720">
            <w:pPr>
              <w:ind w:left="0"/>
              <w:rPr>
                <w:rFonts w:ascii="Comic Sans MS" w:hAnsi="Comic Sans MS"/>
                <w:sz w:val="18"/>
                <w:szCs w:val="20"/>
              </w:rPr>
            </w:pPr>
            <w:r>
              <w:rPr>
                <w:rFonts w:ascii="Comic Sans MS" w:hAnsi="Comic Sans MS"/>
                <w:sz w:val="18"/>
                <w:szCs w:val="20"/>
              </w:rPr>
              <w:t xml:space="preserve">Children will also look at India and traditional music, focussing on rag and </w:t>
            </w:r>
            <w:proofErr w:type="spellStart"/>
            <w:r>
              <w:rPr>
                <w:rFonts w:ascii="Comic Sans MS" w:hAnsi="Comic Sans MS"/>
                <w:sz w:val="18"/>
                <w:szCs w:val="20"/>
              </w:rPr>
              <w:t>tal</w:t>
            </w:r>
            <w:proofErr w:type="spellEnd"/>
            <w:r>
              <w:rPr>
                <w:rFonts w:ascii="Comic Sans MS" w:hAnsi="Comic Sans MS"/>
                <w:sz w:val="18"/>
                <w:szCs w:val="20"/>
              </w:rPr>
              <w:t xml:space="preserve"> alongside </w:t>
            </w:r>
            <w:r w:rsidR="00A73423">
              <w:rPr>
                <w:rFonts w:ascii="Comic Sans MS" w:hAnsi="Comic Sans MS"/>
                <w:sz w:val="18"/>
                <w:szCs w:val="20"/>
              </w:rPr>
              <w:t xml:space="preserve">traditional instruments. </w:t>
            </w:r>
          </w:p>
        </w:tc>
      </w:tr>
      <w:tr w:rsidR="00FF7FE9" w14:paraId="21046714" w14:textId="77777777" w:rsidTr="004203DF">
        <w:trPr>
          <w:trHeight w:val="144"/>
        </w:trPr>
        <w:tc>
          <w:tcPr>
            <w:tcW w:w="2977" w:type="dxa"/>
            <w:vMerge/>
          </w:tcPr>
          <w:p w14:paraId="723C2BC4" w14:textId="77777777" w:rsidR="00FF7FE9" w:rsidRPr="00FF7FE9" w:rsidRDefault="00FF7FE9" w:rsidP="00FF7FE9">
            <w:pPr>
              <w:ind w:left="0"/>
              <w:rPr>
                <w:rFonts w:ascii="Comic Sans MS" w:hAnsi="Comic Sans MS"/>
                <w:b/>
                <w:sz w:val="24"/>
                <w:szCs w:val="24"/>
              </w:rPr>
            </w:pPr>
          </w:p>
        </w:tc>
        <w:tc>
          <w:tcPr>
            <w:tcW w:w="2835" w:type="dxa"/>
            <w:vMerge/>
          </w:tcPr>
          <w:p w14:paraId="0967DFB0" w14:textId="77777777" w:rsidR="00FF7FE9" w:rsidRPr="00FF7FE9" w:rsidRDefault="00FF7FE9" w:rsidP="00FF7FE9">
            <w:pPr>
              <w:ind w:left="0"/>
              <w:rPr>
                <w:rFonts w:ascii="Comic Sans MS" w:hAnsi="Comic Sans MS"/>
                <w:b/>
                <w:sz w:val="24"/>
                <w:szCs w:val="24"/>
              </w:rPr>
            </w:pPr>
          </w:p>
        </w:tc>
        <w:tc>
          <w:tcPr>
            <w:tcW w:w="3119" w:type="dxa"/>
          </w:tcPr>
          <w:p w14:paraId="744ECEF4" w14:textId="77777777" w:rsidR="00F946BF" w:rsidRDefault="00F53500" w:rsidP="00683720">
            <w:pPr>
              <w:ind w:left="0"/>
              <w:rPr>
                <w:rFonts w:ascii="Comic Sans MS" w:hAnsi="Comic Sans MS"/>
                <w:b/>
                <w:sz w:val="24"/>
                <w:szCs w:val="24"/>
              </w:rPr>
            </w:pPr>
            <w:r w:rsidRPr="00683720">
              <w:rPr>
                <w:rFonts w:ascii="Comic Sans MS" w:hAnsi="Comic Sans MS"/>
                <w:sz w:val="18"/>
                <w:szCs w:val="18"/>
              </w:rPr>
              <w:t xml:space="preserve"> </w:t>
            </w:r>
            <w:r w:rsidR="00683720" w:rsidRPr="00FF7FE9">
              <w:rPr>
                <w:rFonts w:ascii="Comic Sans MS" w:hAnsi="Comic Sans MS"/>
                <w:b/>
                <w:sz w:val="24"/>
                <w:szCs w:val="24"/>
              </w:rPr>
              <w:t>Art</w:t>
            </w:r>
          </w:p>
          <w:p w14:paraId="25978A38" w14:textId="77777777" w:rsidR="00A73423" w:rsidRPr="00A73423" w:rsidRDefault="00A73423" w:rsidP="00A73423">
            <w:pPr>
              <w:ind w:left="0"/>
              <w:jc w:val="both"/>
              <w:rPr>
                <w:rFonts w:ascii="Comic Sans MS" w:hAnsi="Comic Sans MS"/>
                <w:b/>
                <w:sz w:val="20"/>
                <w:szCs w:val="20"/>
              </w:rPr>
            </w:pPr>
            <w:r w:rsidRPr="00A73423">
              <w:rPr>
                <w:rFonts w:ascii="Comic Sans MS" w:hAnsi="Comic Sans MS"/>
                <w:b/>
                <w:sz w:val="20"/>
                <w:szCs w:val="20"/>
              </w:rPr>
              <w:t xml:space="preserve">Abstract shape and space </w:t>
            </w:r>
          </w:p>
          <w:p w14:paraId="79BC6A62" w14:textId="419E4B5A" w:rsidR="00683720" w:rsidRPr="00683720" w:rsidRDefault="00A73423" w:rsidP="00A73423">
            <w:pPr>
              <w:ind w:left="0"/>
              <w:rPr>
                <w:rFonts w:ascii="Comic Sans MS" w:hAnsi="Comic Sans MS"/>
                <w:b/>
                <w:sz w:val="24"/>
                <w:szCs w:val="24"/>
              </w:rPr>
            </w:pPr>
            <w:r w:rsidRPr="00A73423">
              <w:rPr>
                <w:rFonts w:ascii="Comic Sans MS" w:hAnsi="Comic Sans MS"/>
                <w:sz w:val="18"/>
                <w:szCs w:val="16"/>
              </w:rPr>
              <w:t>Exploring how shapes and negative spaces can be represented by three dimensional forms.</w:t>
            </w:r>
          </w:p>
        </w:tc>
        <w:tc>
          <w:tcPr>
            <w:tcW w:w="2977" w:type="dxa"/>
          </w:tcPr>
          <w:p w14:paraId="4C4A3C85"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Religious Education</w:t>
            </w:r>
          </w:p>
          <w:p w14:paraId="35952709" w14:textId="77777777" w:rsidR="00FF7FE9" w:rsidRPr="00A73423" w:rsidRDefault="00A73423" w:rsidP="00FF7FE9">
            <w:pPr>
              <w:ind w:left="0"/>
              <w:rPr>
                <w:rFonts w:ascii="Comic Sans MS" w:hAnsi="Comic Sans MS"/>
                <w:b/>
                <w:szCs w:val="16"/>
              </w:rPr>
            </w:pPr>
            <w:r w:rsidRPr="00A73423">
              <w:rPr>
                <w:rFonts w:ascii="Comic Sans MS" w:hAnsi="Comic Sans MS"/>
                <w:b/>
                <w:sz w:val="18"/>
                <w:szCs w:val="16"/>
              </w:rPr>
              <w:t xml:space="preserve">Islam </w:t>
            </w:r>
          </w:p>
          <w:p w14:paraId="5447A31E" w14:textId="67592CE0" w:rsidR="00A73423" w:rsidRDefault="00A73423" w:rsidP="00FF7FE9">
            <w:pPr>
              <w:ind w:left="0"/>
              <w:rPr>
                <w:rFonts w:ascii="Comic Sans MS" w:hAnsi="Comic Sans MS"/>
                <w:sz w:val="16"/>
                <w:szCs w:val="16"/>
              </w:rPr>
            </w:pPr>
            <w:r>
              <w:rPr>
                <w:rFonts w:ascii="Comic Sans MS" w:hAnsi="Comic Sans MS"/>
                <w:sz w:val="16"/>
                <w:szCs w:val="16"/>
              </w:rPr>
              <w:t xml:space="preserve">What do Muslims believe? </w:t>
            </w:r>
          </w:p>
          <w:p w14:paraId="302D99CE" w14:textId="77777777" w:rsidR="00A73423" w:rsidRDefault="00A73423" w:rsidP="00FF7FE9">
            <w:pPr>
              <w:ind w:left="0"/>
              <w:rPr>
                <w:rFonts w:ascii="Comic Sans MS" w:hAnsi="Comic Sans MS"/>
                <w:b/>
                <w:sz w:val="16"/>
                <w:szCs w:val="16"/>
              </w:rPr>
            </w:pPr>
            <w:r w:rsidRPr="00A73423">
              <w:rPr>
                <w:rFonts w:ascii="Comic Sans MS" w:hAnsi="Comic Sans MS"/>
                <w:b/>
                <w:sz w:val="16"/>
                <w:szCs w:val="16"/>
              </w:rPr>
              <w:t>Hinduism, Christianity, Judaism.</w:t>
            </w:r>
          </w:p>
          <w:p w14:paraId="4AE7A3B9" w14:textId="65E99869" w:rsidR="00A73423" w:rsidRPr="00A73423" w:rsidRDefault="00A73423" w:rsidP="00FF7FE9">
            <w:pPr>
              <w:ind w:left="0"/>
              <w:rPr>
                <w:rFonts w:ascii="Comic Sans MS" w:hAnsi="Comic Sans MS"/>
                <w:sz w:val="16"/>
                <w:szCs w:val="16"/>
              </w:rPr>
            </w:pPr>
            <w:r w:rsidRPr="00A73423">
              <w:rPr>
                <w:rFonts w:ascii="Comic Sans MS" w:hAnsi="Comic Sans MS"/>
                <w:sz w:val="16"/>
                <w:szCs w:val="16"/>
              </w:rPr>
              <w:t>What do different people believe about God?</w:t>
            </w:r>
          </w:p>
        </w:tc>
        <w:tc>
          <w:tcPr>
            <w:tcW w:w="3118" w:type="dxa"/>
          </w:tcPr>
          <w:p w14:paraId="3380C567"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Life Skills</w:t>
            </w:r>
          </w:p>
          <w:p w14:paraId="43B56BE6" w14:textId="77777777" w:rsidR="00A73423" w:rsidRPr="00A73423" w:rsidRDefault="00A73423" w:rsidP="00A73423">
            <w:pPr>
              <w:ind w:left="0"/>
              <w:rPr>
                <w:rFonts w:ascii="Comic Sans MS" w:hAnsi="Comic Sans MS"/>
                <w:b/>
                <w:sz w:val="20"/>
                <w:szCs w:val="16"/>
              </w:rPr>
            </w:pPr>
            <w:r w:rsidRPr="00A73423">
              <w:rPr>
                <w:rFonts w:ascii="Comic Sans MS" w:hAnsi="Comic Sans MS"/>
                <w:b/>
                <w:sz w:val="20"/>
                <w:szCs w:val="16"/>
              </w:rPr>
              <w:t>Working together</w:t>
            </w:r>
          </w:p>
          <w:p w14:paraId="71D90C4E" w14:textId="273CCEA9" w:rsidR="00A73423" w:rsidRPr="00A73423" w:rsidRDefault="00A73423" w:rsidP="00A73423">
            <w:pPr>
              <w:ind w:left="0"/>
              <w:rPr>
                <w:rFonts w:ascii="Comic Sans MS" w:hAnsi="Comic Sans MS"/>
                <w:sz w:val="18"/>
                <w:szCs w:val="16"/>
              </w:rPr>
            </w:pPr>
            <w:r w:rsidRPr="00A73423">
              <w:rPr>
                <w:rFonts w:ascii="Comic Sans MS" w:hAnsi="Comic Sans MS"/>
                <w:sz w:val="18"/>
                <w:szCs w:val="16"/>
              </w:rPr>
              <w:t>Helping people in need.</w:t>
            </w:r>
          </w:p>
          <w:p w14:paraId="2EBA0CD7" w14:textId="77777777" w:rsidR="00A73423" w:rsidRPr="00A73423" w:rsidRDefault="00A73423" w:rsidP="00A73423">
            <w:pPr>
              <w:ind w:left="0"/>
              <w:rPr>
                <w:rFonts w:ascii="Comic Sans MS" w:hAnsi="Comic Sans MS"/>
                <w:b/>
                <w:sz w:val="20"/>
                <w:szCs w:val="16"/>
              </w:rPr>
            </w:pPr>
            <w:r w:rsidRPr="00A73423">
              <w:rPr>
                <w:rFonts w:ascii="Comic Sans MS" w:hAnsi="Comic Sans MS"/>
                <w:b/>
                <w:sz w:val="20"/>
                <w:szCs w:val="16"/>
              </w:rPr>
              <w:t>Good Relationships</w:t>
            </w:r>
          </w:p>
          <w:p w14:paraId="6E21C80C" w14:textId="328B5B5D" w:rsidR="00FF7FE9" w:rsidRPr="00D661AB" w:rsidRDefault="00A73423" w:rsidP="00A73423">
            <w:pPr>
              <w:ind w:left="0"/>
              <w:rPr>
                <w:rFonts w:ascii="Comic Sans MS" w:hAnsi="Comic Sans MS"/>
                <w:sz w:val="16"/>
                <w:szCs w:val="16"/>
              </w:rPr>
            </w:pPr>
            <w:r w:rsidRPr="00A73423">
              <w:rPr>
                <w:rFonts w:ascii="Comic Sans MS" w:hAnsi="Comic Sans MS"/>
                <w:sz w:val="18"/>
                <w:szCs w:val="16"/>
              </w:rPr>
              <w:t>Making your own decisions.</w:t>
            </w:r>
          </w:p>
        </w:tc>
      </w:tr>
    </w:tbl>
    <w:p w14:paraId="40F32157" w14:textId="77777777" w:rsidR="00FF7FE9" w:rsidRPr="00FF7FE9" w:rsidRDefault="00FF7FE9" w:rsidP="00FF7FE9">
      <w:pPr>
        <w:ind w:left="0"/>
        <w:rPr>
          <w:rFonts w:ascii="Comic Sans MS" w:hAnsi="Comic Sans MS"/>
          <w:sz w:val="24"/>
          <w:szCs w:val="24"/>
        </w:rPr>
      </w:pPr>
    </w:p>
    <w:sectPr w:rsidR="00FF7FE9" w:rsidRPr="00FF7FE9" w:rsidSect="004203DF">
      <w:headerReference w:type="even" r:id="rId8"/>
      <w:headerReference w:type="default" r:id="rId9"/>
      <w:footerReference w:type="even" r:id="rId10"/>
      <w:footerReference w:type="default" r:id="rId11"/>
      <w:headerReference w:type="first" r:id="rId12"/>
      <w:footerReference w:type="first" r:id="rId13"/>
      <w:pgSz w:w="16838" w:h="11906" w:orient="landscape"/>
      <w:pgMar w:top="709" w:right="962"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FAC4E" w14:textId="77777777" w:rsidR="00676B36" w:rsidRDefault="00676B36" w:rsidP="00676B36">
      <w:pPr>
        <w:spacing w:line="240" w:lineRule="auto"/>
      </w:pPr>
      <w:r>
        <w:separator/>
      </w:r>
    </w:p>
  </w:endnote>
  <w:endnote w:type="continuationSeparator" w:id="0">
    <w:p w14:paraId="5B5D0145" w14:textId="77777777" w:rsidR="00676B36" w:rsidRDefault="00676B36" w:rsidP="00676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B5216" w14:textId="77777777" w:rsidR="00676B36" w:rsidRDefault="00676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DB96F" w14:textId="77777777" w:rsidR="00676B36" w:rsidRDefault="00676B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4C723" w14:textId="77777777" w:rsidR="00676B36" w:rsidRDefault="00676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24A0C" w14:textId="77777777" w:rsidR="00676B36" w:rsidRDefault="00676B36" w:rsidP="00676B36">
      <w:pPr>
        <w:spacing w:line="240" w:lineRule="auto"/>
      </w:pPr>
      <w:r>
        <w:separator/>
      </w:r>
    </w:p>
  </w:footnote>
  <w:footnote w:type="continuationSeparator" w:id="0">
    <w:p w14:paraId="1096916A" w14:textId="77777777" w:rsidR="00676B36" w:rsidRDefault="00676B36" w:rsidP="00676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990B" w14:textId="77777777" w:rsidR="00676B36" w:rsidRDefault="00676B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D151" w14:textId="77777777" w:rsidR="00676B36" w:rsidRDefault="00676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311E1" w14:textId="77777777" w:rsidR="00676B36" w:rsidRDefault="00676B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E9"/>
    <w:rsid w:val="00092763"/>
    <w:rsid w:val="000D77A8"/>
    <w:rsid w:val="00147892"/>
    <w:rsid w:val="001B2CB5"/>
    <w:rsid w:val="001B6625"/>
    <w:rsid w:val="001E6743"/>
    <w:rsid w:val="00200A54"/>
    <w:rsid w:val="00216ACB"/>
    <w:rsid w:val="00286D7D"/>
    <w:rsid w:val="0032059B"/>
    <w:rsid w:val="003E0800"/>
    <w:rsid w:val="004203DF"/>
    <w:rsid w:val="004563B0"/>
    <w:rsid w:val="00582C88"/>
    <w:rsid w:val="005E5C6B"/>
    <w:rsid w:val="00636CB6"/>
    <w:rsid w:val="006644F9"/>
    <w:rsid w:val="00676B36"/>
    <w:rsid w:val="00683720"/>
    <w:rsid w:val="00684AB0"/>
    <w:rsid w:val="006B45D7"/>
    <w:rsid w:val="007109AA"/>
    <w:rsid w:val="00726475"/>
    <w:rsid w:val="008554A3"/>
    <w:rsid w:val="009359A7"/>
    <w:rsid w:val="009827A5"/>
    <w:rsid w:val="00A02DB0"/>
    <w:rsid w:val="00A05A9D"/>
    <w:rsid w:val="00A73423"/>
    <w:rsid w:val="00B03F47"/>
    <w:rsid w:val="00B121DD"/>
    <w:rsid w:val="00B64AA7"/>
    <w:rsid w:val="00C249E2"/>
    <w:rsid w:val="00C81E08"/>
    <w:rsid w:val="00D61883"/>
    <w:rsid w:val="00D661AB"/>
    <w:rsid w:val="00D73862"/>
    <w:rsid w:val="00DB7AAC"/>
    <w:rsid w:val="00E005A4"/>
    <w:rsid w:val="00F07741"/>
    <w:rsid w:val="00F53500"/>
    <w:rsid w:val="00F946BF"/>
    <w:rsid w:val="00FE0D3B"/>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8394F8C"/>
  <w15:docId w15:val="{18188AA7-42FF-470F-B61B-EDCF3679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ind w:left="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F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B36"/>
    <w:pPr>
      <w:tabs>
        <w:tab w:val="center" w:pos="4513"/>
        <w:tab w:val="right" w:pos="9026"/>
      </w:tabs>
      <w:spacing w:line="240" w:lineRule="auto"/>
    </w:pPr>
  </w:style>
  <w:style w:type="character" w:customStyle="1" w:styleId="HeaderChar">
    <w:name w:val="Header Char"/>
    <w:basedOn w:val="DefaultParagraphFont"/>
    <w:link w:val="Header"/>
    <w:uiPriority w:val="99"/>
    <w:rsid w:val="00676B36"/>
  </w:style>
  <w:style w:type="paragraph" w:styleId="Footer">
    <w:name w:val="footer"/>
    <w:basedOn w:val="Normal"/>
    <w:link w:val="FooterChar"/>
    <w:uiPriority w:val="99"/>
    <w:unhideWhenUsed/>
    <w:rsid w:val="00676B36"/>
    <w:pPr>
      <w:tabs>
        <w:tab w:val="center" w:pos="4513"/>
        <w:tab w:val="right" w:pos="9026"/>
      </w:tabs>
      <w:spacing w:line="240" w:lineRule="auto"/>
    </w:pPr>
  </w:style>
  <w:style w:type="character" w:customStyle="1" w:styleId="FooterChar">
    <w:name w:val="Footer Char"/>
    <w:basedOn w:val="DefaultParagraphFont"/>
    <w:link w:val="Footer"/>
    <w:uiPriority w:val="99"/>
    <w:rsid w:val="00676B36"/>
  </w:style>
  <w:style w:type="paragraph" w:styleId="BalloonText">
    <w:name w:val="Balloon Text"/>
    <w:basedOn w:val="Normal"/>
    <w:link w:val="BalloonTextChar"/>
    <w:uiPriority w:val="99"/>
    <w:semiHidden/>
    <w:unhideWhenUsed/>
    <w:rsid w:val="00DB7A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AAC"/>
    <w:rPr>
      <w:rFonts w:ascii="Tahoma" w:hAnsi="Tahoma" w:cs="Tahoma"/>
      <w:sz w:val="16"/>
      <w:szCs w:val="16"/>
    </w:rPr>
  </w:style>
  <w:style w:type="paragraph" w:styleId="BodyText">
    <w:name w:val="Body Text"/>
    <w:basedOn w:val="Normal"/>
    <w:link w:val="BodyTextChar"/>
    <w:rsid w:val="00683720"/>
    <w:pPr>
      <w:spacing w:line="240" w:lineRule="auto"/>
      <w:ind w:left="0"/>
      <w:jc w:val="both"/>
    </w:pPr>
    <w:rPr>
      <w:rFonts w:ascii="Arial" w:eastAsia="Times New Roman" w:hAnsi="Arial" w:cs="Arial"/>
      <w:lang w:val="en-US"/>
    </w:rPr>
  </w:style>
  <w:style w:type="character" w:customStyle="1" w:styleId="BodyTextChar">
    <w:name w:val="Body Text Char"/>
    <w:basedOn w:val="DefaultParagraphFont"/>
    <w:link w:val="BodyText"/>
    <w:rsid w:val="00683720"/>
    <w:rPr>
      <w:rFonts w:ascii="Arial" w:eastAsia="Times New Roman"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Gallagher</dc:creator>
  <cp:lastModifiedBy>Joshua Curragh</cp:lastModifiedBy>
  <cp:revision>3</cp:revision>
  <cp:lastPrinted>2016-09-15T15:23:00Z</cp:lastPrinted>
  <dcterms:created xsi:type="dcterms:W3CDTF">2025-12-04T11:51:00Z</dcterms:created>
  <dcterms:modified xsi:type="dcterms:W3CDTF">2025-12-18T10:33:00Z</dcterms:modified>
</cp:coreProperties>
</file>