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3A8" w:rsidRDefault="005A23A8" w:rsidP="005A23A8">
      <w:pPr>
        <w:jc w:val="center"/>
        <w:rPr>
          <w:rFonts w:ascii="Comic Sans MS" w:hAnsi="Comic Sans MS"/>
          <w:b/>
          <w:sz w:val="28"/>
        </w:rPr>
      </w:pPr>
      <w:r w:rsidRPr="00DF6EC2"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6D3A4A37" wp14:editId="703E104C">
            <wp:simplePos x="0" y="0"/>
            <wp:positionH relativeFrom="margin">
              <wp:posOffset>8686800</wp:posOffset>
            </wp:positionH>
            <wp:positionV relativeFrom="paragraph">
              <wp:posOffset>-201930</wp:posOffset>
            </wp:positionV>
            <wp:extent cx="1066800" cy="515046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5150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</w:rPr>
        <w:t xml:space="preserve">Birkdale Primary Art and Design </w:t>
      </w:r>
      <w:r>
        <w:rPr>
          <w:rFonts w:ascii="Comic Sans MS" w:hAnsi="Comic Sans MS"/>
          <w:b/>
          <w:sz w:val="28"/>
        </w:rPr>
        <w:t>Vocabulary List</w:t>
      </w:r>
    </w:p>
    <w:p w:rsidR="00592E92" w:rsidRDefault="003A2ECC" w:rsidP="00592E92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       </w:t>
      </w:r>
      <w:r w:rsidR="00592E92" w:rsidRPr="00927FAD">
        <w:rPr>
          <w:rFonts w:ascii="Comic Sans MS" w:hAnsi="Comic Sans MS"/>
          <w:b/>
          <w:sz w:val="28"/>
        </w:rPr>
        <w:t xml:space="preserve">Core Areas: </w:t>
      </w:r>
      <w:r w:rsidR="00592E92">
        <w:rPr>
          <w:rFonts w:ascii="Comic Sans MS" w:hAnsi="Comic Sans MS"/>
          <w:b/>
          <w:sz w:val="28"/>
        </w:rPr>
        <w:tab/>
      </w:r>
      <w:r>
        <w:rPr>
          <w:rFonts w:ascii="Comic Sans MS" w:hAnsi="Comic Sans MS"/>
          <w:b/>
          <w:sz w:val="28"/>
        </w:rPr>
        <w:t xml:space="preserve"> </w:t>
      </w:r>
      <w:r w:rsidR="006D1946">
        <w:rPr>
          <w:rFonts w:ascii="Comic Sans MS" w:hAnsi="Comic Sans MS"/>
          <w:b/>
          <w:sz w:val="28"/>
        </w:rPr>
        <w:t xml:space="preserve">      </w:t>
      </w:r>
      <w:r w:rsidR="006D1946">
        <w:rPr>
          <w:rFonts w:ascii="Comic Sans MS" w:hAnsi="Comic Sans MS"/>
          <w:b/>
          <w:sz w:val="28"/>
        </w:rPr>
        <w:tab/>
      </w:r>
      <w:r w:rsidR="006D1946">
        <w:rPr>
          <w:rFonts w:ascii="Comic Sans MS" w:hAnsi="Comic Sans MS"/>
          <w:b/>
          <w:sz w:val="28"/>
        </w:rPr>
        <w:tab/>
      </w:r>
      <w:r w:rsidR="006D1946">
        <w:rPr>
          <w:rFonts w:ascii="Comic Sans MS" w:hAnsi="Comic Sans MS"/>
          <w:b/>
          <w:sz w:val="28"/>
        </w:rPr>
        <w:tab/>
      </w:r>
      <w:bookmarkStart w:id="0" w:name="_GoBack"/>
      <w:bookmarkEnd w:id="0"/>
      <w:r w:rsidR="00592E92" w:rsidRPr="00927FAD">
        <w:rPr>
          <w:rFonts w:ascii="Comic Sans MS" w:hAnsi="Comic Sans MS"/>
          <w:b/>
          <w:color w:val="FF0000"/>
          <w:sz w:val="28"/>
        </w:rPr>
        <w:t>Drawing</w:t>
      </w:r>
      <w:r w:rsidR="006D1946">
        <w:rPr>
          <w:rFonts w:ascii="Comic Sans MS" w:hAnsi="Comic Sans MS"/>
          <w:b/>
          <w:color w:val="FF0000"/>
          <w:sz w:val="28"/>
        </w:rPr>
        <w:tab/>
      </w:r>
      <w:r w:rsidR="006D1946">
        <w:rPr>
          <w:rFonts w:ascii="Comic Sans MS" w:hAnsi="Comic Sans MS"/>
          <w:b/>
          <w:color w:val="FF0000"/>
          <w:sz w:val="28"/>
        </w:rPr>
        <w:tab/>
      </w:r>
      <w:r w:rsidR="00592E92">
        <w:rPr>
          <w:rFonts w:ascii="Comic Sans MS" w:hAnsi="Comic Sans MS"/>
          <w:b/>
          <w:color w:val="5B9BD5" w:themeColor="accent1"/>
          <w:sz w:val="28"/>
        </w:rPr>
        <w:t>Pa</w:t>
      </w:r>
      <w:r w:rsidR="00592E92" w:rsidRPr="00927FAD">
        <w:rPr>
          <w:rFonts w:ascii="Comic Sans MS" w:hAnsi="Comic Sans MS"/>
          <w:b/>
          <w:color w:val="5B9BD5" w:themeColor="accent1"/>
          <w:sz w:val="28"/>
        </w:rPr>
        <w:t xml:space="preserve">inting </w:t>
      </w:r>
      <w:r w:rsidR="00592E92">
        <w:rPr>
          <w:rFonts w:ascii="Comic Sans MS" w:hAnsi="Comic Sans MS"/>
          <w:b/>
          <w:color w:val="5B9BD5" w:themeColor="accent1"/>
          <w:sz w:val="28"/>
        </w:rPr>
        <w:t xml:space="preserve">&amp; </w:t>
      </w:r>
      <w:r w:rsidR="00592E92" w:rsidRPr="00927FAD">
        <w:rPr>
          <w:rFonts w:ascii="Comic Sans MS" w:hAnsi="Comic Sans MS"/>
          <w:b/>
          <w:color w:val="5B9BD5" w:themeColor="accent1"/>
          <w:sz w:val="28"/>
        </w:rPr>
        <w:t>Mixed</w:t>
      </w:r>
      <w:r w:rsidR="00592E92">
        <w:rPr>
          <w:rFonts w:ascii="Comic Sans MS" w:hAnsi="Comic Sans MS"/>
          <w:b/>
          <w:color w:val="5B9BD5" w:themeColor="accent1"/>
          <w:sz w:val="28"/>
        </w:rPr>
        <w:t xml:space="preserve"> Media</w:t>
      </w:r>
      <w:r w:rsidR="00592E92">
        <w:rPr>
          <w:rFonts w:ascii="Comic Sans MS" w:hAnsi="Comic Sans MS"/>
          <w:b/>
          <w:color w:val="5B9BD5" w:themeColor="accent1"/>
          <w:sz w:val="28"/>
        </w:rPr>
        <w:tab/>
      </w:r>
      <w:r w:rsidR="00592E92">
        <w:rPr>
          <w:rFonts w:ascii="Comic Sans MS" w:hAnsi="Comic Sans MS"/>
          <w:b/>
          <w:color w:val="5B9BD5" w:themeColor="accent1"/>
          <w:sz w:val="28"/>
        </w:rPr>
        <w:tab/>
      </w:r>
      <w:r w:rsidR="00592E92">
        <w:rPr>
          <w:rFonts w:ascii="Comic Sans MS" w:hAnsi="Comic Sans MS"/>
          <w:b/>
          <w:color w:val="00B050"/>
          <w:sz w:val="28"/>
        </w:rPr>
        <w:t>Sc</w:t>
      </w:r>
      <w:r w:rsidR="00592E92" w:rsidRPr="00927FAD">
        <w:rPr>
          <w:rFonts w:ascii="Comic Sans MS" w:hAnsi="Comic Sans MS"/>
          <w:b/>
          <w:color w:val="00B050"/>
          <w:sz w:val="28"/>
        </w:rPr>
        <w:t>ulpture</w:t>
      </w:r>
      <w:r w:rsidR="00592E92">
        <w:rPr>
          <w:rFonts w:ascii="Comic Sans MS" w:hAnsi="Comic Sans MS"/>
          <w:b/>
          <w:color w:val="00B050"/>
          <w:sz w:val="28"/>
        </w:rPr>
        <w:t>, Craft</w:t>
      </w:r>
      <w:r w:rsidR="00592E92" w:rsidRPr="00927FAD">
        <w:rPr>
          <w:rFonts w:ascii="Comic Sans MS" w:hAnsi="Comic Sans MS"/>
          <w:b/>
          <w:color w:val="00B050"/>
          <w:sz w:val="28"/>
        </w:rPr>
        <w:t xml:space="preserve"> </w:t>
      </w:r>
      <w:r w:rsidR="00592E92">
        <w:rPr>
          <w:rFonts w:ascii="Comic Sans MS" w:hAnsi="Comic Sans MS"/>
          <w:b/>
          <w:color w:val="00B050"/>
          <w:sz w:val="28"/>
        </w:rPr>
        <w:t>&amp;</w:t>
      </w:r>
      <w:r w:rsidR="00592E92" w:rsidRPr="00927FAD">
        <w:rPr>
          <w:rFonts w:ascii="Comic Sans MS" w:hAnsi="Comic Sans MS"/>
          <w:b/>
          <w:color w:val="00B050"/>
          <w:sz w:val="28"/>
        </w:rPr>
        <w:t xml:space="preserve"> 3D</w:t>
      </w:r>
    </w:p>
    <w:tbl>
      <w:tblPr>
        <w:tblStyle w:val="TableGrid"/>
        <w:tblW w:w="15429" w:type="dxa"/>
        <w:tblLook w:val="04A0" w:firstRow="1" w:lastRow="0" w:firstColumn="1" w:lastColumn="0" w:noHBand="0" w:noVBand="1"/>
      </w:tblPr>
      <w:tblGrid>
        <w:gridCol w:w="3596"/>
        <w:gridCol w:w="3952"/>
        <w:gridCol w:w="3902"/>
        <w:gridCol w:w="3979"/>
      </w:tblGrid>
      <w:tr w:rsidR="005A23A8" w:rsidTr="003A2ECC">
        <w:trPr>
          <w:trHeight w:val="1102"/>
        </w:trPr>
        <w:tc>
          <w:tcPr>
            <w:tcW w:w="3596" w:type="dxa"/>
            <w:shd w:val="clear" w:color="auto" w:fill="F2F2F2" w:themeFill="background1" w:themeFillShade="F2"/>
            <w:vAlign w:val="center"/>
          </w:tcPr>
          <w:p w:rsidR="005A23A8" w:rsidRPr="00C63BB7" w:rsidRDefault="005A23A8" w:rsidP="003A2EC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C63BB7">
              <w:rPr>
                <w:rFonts w:ascii="Comic Sans MS" w:hAnsi="Comic Sans MS"/>
                <w:b/>
                <w:sz w:val="28"/>
                <w:szCs w:val="28"/>
              </w:rPr>
              <w:t>Year Group</w:t>
            </w:r>
          </w:p>
        </w:tc>
        <w:tc>
          <w:tcPr>
            <w:tcW w:w="3952" w:type="dxa"/>
            <w:shd w:val="clear" w:color="auto" w:fill="F2F2F2" w:themeFill="background1" w:themeFillShade="F2"/>
            <w:vAlign w:val="center"/>
          </w:tcPr>
          <w:p w:rsidR="005A23A8" w:rsidRPr="00927FAD" w:rsidRDefault="005A23A8" w:rsidP="003A2EC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27FAD">
              <w:rPr>
                <w:rFonts w:ascii="Comic Sans MS" w:hAnsi="Comic Sans MS"/>
                <w:b/>
                <w:sz w:val="28"/>
                <w:szCs w:val="28"/>
              </w:rPr>
              <w:t>Autumn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Term</w:t>
            </w:r>
          </w:p>
        </w:tc>
        <w:tc>
          <w:tcPr>
            <w:tcW w:w="3902" w:type="dxa"/>
            <w:shd w:val="clear" w:color="auto" w:fill="F2F2F2" w:themeFill="background1" w:themeFillShade="F2"/>
            <w:vAlign w:val="center"/>
          </w:tcPr>
          <w:p w:rsidR="005A23A8" w:rsidRPr="00927FAD" w:rsidRDefault="005A23A8" w:rsidP="003A2EC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27FAD">
              <w:rPr>
                <w:rFonts w:ascii="Comic Sans MS" w:hAnsi="Comic Sans MS"/>
                <w:b/>
                <w:sz w:val="28"/>
                <w:szCs w:val="28"/>
              </w:rPr>
              <w:t>Spring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Term</w:t>
            </w:r>
          </w:p>
        </w:tc>
        <w:tc>
          <w:tcPr>
            <w:tcW w:w="3979" w:type="dxa"/>
            <w:shd w:val="clear" w:color="auto" w:fill="F2F2F2" w:themeFill="background1" w:themeFillShade="F2"/>
            <w:vAlign w:val="center"/>
          </w:tcPr>
          <w:p w:rsidR="005A23A8" w:rsidRPr="00927FAD" w:rsidRDefault="005A23A8" w:rsidP="003A2EC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27FAD">
              <w:rPr>
                <w:rFonts w:ascii="Comic Sans MS" w:hAnsi="Comic Sans MS"/>
                <w:b/>
                <w:sz w:val="28"/>
                <w:szCs w:val="28"/>
              </w:rPr>
              <w:t>Summer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Term</w:t>
            </w:r>
          </w:p>
        </w:tc>
      </w:tr>
      <w:tr w:rsidR="005A23A8" w:rsidTr="003A2ECC">
        <w:trPr>
          <w:trHeight w:val="1059"/>
        </w:trPr>
        <w:tc>
          <w:tcPr>
            <w:tcW w:w="3596" w:type="dxa"/>
            <w:shd w:val="clear" w:color="auto" w:fill="F2F2F2" w:themeFill="background1" w:themeFillShade="F2"/>
            <w:vAlign w:val="center"/>
          </w:tcPr>
          <w:p w:rsidR="005A23A8" w:rsidRPr="00927FAD" w:rsidRDefault="005A23A8" w:rsidP="003A2EC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EYFS</w:t>
            </w:r>
          </w:p>
        </w:tc>
        <w:tc>
          <w:tcPr>
            <w:tcW w:w="3952" w:type="dxa"/>
          </w:tcPr>
          <w:p w:rsidR="005A23A8" w:rsidRPr="003A2ECC" w:rsidRDefault="003A2ECC" w:rsidP="003A2ECC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00B050"/>
                <w:sz w:val="24"/>
                <w:szCs w:val="18"/>
              </w:rPr>
              <w:t>Le</w:t>
            </w:r>
            <w:r w:rsidR="005A23A8" w:rsidRPr="003A2ECC">
              <w:rPr>
                <w:rFonts w:ascii="Comic Sans MS" w:hAnsi="Comic Sans MS"/>
                <w:b/>
                <w:color w:val="00B050"/>
                <w:sz w:val="24"/>
                <w:szCs w:val="18"/>
              </w:rPr>
              <w:t>t’s get crafty</w:t>
            </w:r>
          </w:p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Bend, Blades, Crease, Create, Cut, Design, Flange, Fix, Fold, Glue, Handle, Join, Paper clip, Pattern, Pinch, Plan, Pull, Push, Rip, Roll, Scissors, Scrunch, Slot, Snip, Split pin, Straight line, String, Strip, Sturdy, Tape, Thread, Tie, Wave, Wobbly, Wrap, Zig-zag</w:t>
            </w:r>
          </w:p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</w:p>
        </w:tc>
        <w:tc>
          <w:tcPr>
            <w:tcW w:w="3902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FF0000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FF0000"/>
                <w:sz w:val="24"/>
                <w:szCs w:val="18"/>
              </w:rPr>
              <w:t>Marvellous marks</w:t>
            </w:r>
          </w:p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Artist, Bumpy, Chalk, Circle, Colours, Curved, Drawing, Feeling, Felt tips, Hard, Line, Long, Mark, Mark making, Medium, Observational drawing, Observe, Oil pastel, Paint, Pattern, Pencils, Ridged, Rough, Rubbing, Self-portrait, Short, Smooth, Soft, Squiggly, Straight, Texture, Thick, Thin, Wavy, Wax crayons, Zig-zag</w:t>
            </w:r>
          </w:p>
        </w:tc>
        <w:tc>
          <w:tcPr>
            <w:tcW w:w="3979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5B9BD5" w:themeColor="accent1"/>
                <w:sz w:val="24"/>
                <w:szCs w:val="18"/>
              </w:rPr>
              <w:t>Paint my world</w:t>
            </w:r>
          </w:p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Collage, Create, Cut, Dab, Design, Dot, Flick, Glide, Glistening, Glossy, Landscape, Permanent, Rip, Shiny, Silky, Slimy, Slippery, Smooth, Splat, Splatter, Squelchy, Stick, Sticky, Sweep, Swirl, Swish, Tear, Temporary, Transient art, Wet, Wipe</w:t>
            </w:r>
          </w:p>
        </w:tc>
      </w:tr>
      <w:tr w:rsidR="005A23A8" w:rsidTr="003A2ECC">
        <w:trPr>
          <w:trHeight w:val="1102"/>
        </w:trPr>
        <w:tc>
          <w:tcPr>
            <w:tcW w:w="3596" w:type="dxa"/>
            <w:shd w:val="clear" w:color="auto" w:fill="F2F2F2" w:themeFill="background1" w:themeFillShade="F2"/>
            <w:vAlign w:val="center"/>
          </w:tcPr>
          <w:p w:rsidR="005A23A8" w:rsidRPr="00927FAD" w:rsidRDefault="005A23A8" w:rsidP="003A2EC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27FAD">
              <w:rPr>
                <w:rFonts w:ascii="Comic Sans MS" w:hAnsi="Comic Sans MS"/>
                <w:b/>
                <w:sz w:val="28"/>
                <w:szCs w:val="28"/>
              </w:rPr>
              <w:t>Year 1</w:t>
            </w:r>
          </w:p>
        </w:tc>
        <w:tc>
          <w:tcPr>
            <w:tcW w:w="3952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5B9BD5" w:themeColor="accent1"/>
                <w:sz w:val="24"/>
                <w:szCs w:val="18"/>
              </w:rPr>
              <w:t>Colour splash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Hue, Shade, Primary colour, Secondary colour, Pattern, Mix, Blend, Print, Shape, Kaleidoscope, Texture, Space, Thick</w:t>
            </w:r>
          </w:p>
        </w:tc>
        <w:tc>
          <w:tcPr>
            <w:tcW w:w="3902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FF0000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FF0000"/>
                <w:sz w:val="24"/>
                <w:szCs w:val="18"/>
              </w:rPr>
              <w:t>Make your mark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Line, Vertical, Horizontal, Diagonal, Wavy, Straight, Cross-hatch, Optical art, 2D shape, 3D shape, Abstract, Narrative, Printing, Shade, Form, Continuous, Mark making, Observe, Dots, Circle, Lightly, Firmly, Texture, Shadow, Charcoal, Pastel, Chalk</w:t>
            </w:r>
          </w:p>
        </w:tc>
        <w:tc>
          <w:tcPr>
            <w:tcW w:w="3979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3A2ECC">
              <w:rPr>
                <w:rFonts w:ascii="Comic Sans MS" w:hAnsi="Comic Sans MS"/>
                <w:b/>
                <w:color w:val="00B050"/>
                <w:sz w:val="24"/>
                <w:szCs w:val="18"/>
              </w:rPr>
              <w:t>Paper play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Sculpture, Artist, Three dimensional (3D), Cylinder, Curve, Loop, Tube, Concertina, Overlap, Spiral, Zig-zag, Carving, Mosaic, Imagine</w:t>
            </w:r>
          </w:p>
        </w:tc>
      </w:tr>
      <w:tr w:rsidR="005A23A8" w:rsidTr="003A2ECC">
        <w:trPr>
          <w:trHeight w:val="1102"/>
        </w:trPr>
        <w:tc>
          <w:tcPr>
            <w:tcW w:w="3596" w:type="dxa"/>
            <w:shd w:val="clear" w:color="auto" w:fill="F2F2F2" w:themeFill="background1" w:themeFillShade="F2"/>
            <w:vAlign w:val="center"/>
          </w:tcPr>
          <w:p w:rsidR="005A23A8" w:rsidRPr="00927FAD" w:rsidRDefault="005A23A8" w:rsidP="003A2EC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27FAD">
              <w:rPr>
                <w:rFonts w:ascii="Comic Sans MS" w:hAnsi="Comic Sans MS"/>
                <w:b/>
                <w:sz w:val="28"/>
                <w:szCs w:val="28"/>
              </w:rPr>
              <w:t>Year 2</w:t>
            </w:r>
          </w:p>
        </w:tc>
        <w:tc>
          <w:tcPr>
            <w:tcW w:w="3952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FF0000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FF0000"/>
                <w:sz w:val="24"/>
                <w:szCs w:val="18"/>
              </w:rPr>
              <w:t>Tell a story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Charcoal, Mark-making, Lines, Thick, Thin, Texture, Stippling, Hatching, Cross hatching, Scribbling, Blending, Sketch, Illustrator, Illustrations, Expression, Emoji, Emotion, Storyboard, Frame, Re-tell, Concertina</w:t>
            </w:r>
          </w:p>
        </w:tc>
        <w:tc>
          <w:tcPr>
            <w:tcW w:w="3902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5B9BD5" w:themeColor="accent1"/>
                <w:sz w:val="24"/>
                <w:szCs w:val="18"/>
              </w:rPr>
              <w:t>Life in colour</w:t>
            </w:r>
          </w:p>
          <w:p w:rsidR="003A2ECC" w:rsidRPr="003A2ECC" w:rsidRDefault="003A2ECC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Mixing, Primary colour, Secondary colour, Texture, Collage, Overlap, Detail, Surface</w:t>
            </w:r>
          </w:p>
        </w:tc>
        <w:tc>
          <w:tcPr>
            <w:tcW w:w="3979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00B050"/>
                <w:sz w:val="24"/>
                <w:szCs w:val="18"/>
              </w:rPr>
              <w:t>Clay houses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Roll, Smooth, Flatten, Shape, Cut, Pinch pot, Thumb pot, Ceramic, Glaze, Score, Slip, Surface, Join, Sculpture, Sculptor, Plaster, Casting, Negative space, Three dimensional, In relief, Detail, Impressing</w:t>
            </w:r>
          </w:p>
        </w:tc>
      </w:tr>
      <w:tr w:rsidR="005A23A8" w:rsidTr="003A2ECC">
        <w:trPr>
          <w:trHeight w:val="1059"/>
        </w:trPr>
        <w:tc>
          <w:tcPr>
            <w:tcW w:w="3596" w:type="dxa"/>
            <w:shd w:val="clear" w:color="auto" w:fill="F2F2F2" w:themeFill="background1" w:themeFillShade="F2"/>
            <w:vAlign w:val="center"/>
          </w:tcPr>
          <w:p w:rsidR="005A23A8" w:rsidRPr="00927FAD" w:rsidRDefault="005A23A8" w:rsidP="003A2EC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27FAD">
              <w:rPr>
                <w:rFonts w:ascii="Comic Sans MS" w:hAnsi="Comic Sans MS"/>
                <w:b/>
                <w:sz w:val="28"/>
                <w:szCs w:val="28"/>
              </w:rPr>
              <w:t>Year 3</w:t>
            </w:r>
          </w:p>
        </w:tc>
        <w:tc>
          <w:tcPr>
            <w:tcW w:w="3952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5B9BD5" w:themeColor="accent1"/>
                <w:sz w:val="24"/>
                <w:szCs w:val="18"/>
              </w:rPr>
              <w:t>Prehistoric painting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Charcoal, Composition, Negative image, Pigment, Positive image, Prehistoric, Proportion, Smudging, Scaled up, Sketch, Texture, Tone</w:t>
            </w:r>
          </w:p>
        </w:tc>
        <w:tc>
          <w:tcPr>
            <w:tcW w:w="3902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3A2ECC">
              <w:rPr>
                <w:rFonts w:ascii="Comic Sans MS" w:hAnsi="Comic Sans MS"/>
                <w:b/>
                <w:color w:val="00B050"/>
                <w:sz w:val="24"/>
                <w:szCs w:val="18"/>
              </w:rPr>
              <w:t>Abstract shape and space</w:t>
            </w:r>
          </w:p>
          <w:p w:rsidR="003A2ECC" w:rsidRPr="003A2ECC" w:rsidRDefault="003A2ECC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Sculpture, Structure, Three-dimensional, Found objects, Sculptor, Abstract, Negative space, Positive space</w:t>
            </w:r>
          </w:p>
        </w:tc>
        <w:tc>
          <w:tcPr>
            <w:tcW w:w="3979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FF0000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FF0000"/>
                <w:sz w:val="24"/>
                <w:szCs w:val="18"/>
              </w:rPr>
              <w:t>Growing artists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Geometric, Organic, Shape, Line, Object, Arrangement, Light, Dark, Shading, Tone, Grip, Smooth, Blend, Even, Frottage, Rubbing, Surface, Texture, Pressure, Tool, Tear, Cut, Botanist, Botanical, Scientific, Magnified, Form, Scale, Composition, Abstract, Frame, Gestural, Expressive, Viewfinder</w:t>
            </w:r>
          </w:p>
        </w:tc>
      </w:tr>
      <w:tr w:rsidR="005A23A8" w:rsidTr="003A2ECC">
        <w:trPr>
          <w:trHeight w:val="1102"/>
        </w:trPr>
        <w:tc>
          <w:tcPr>
            <w:tcW w:w="3596" w:type="dxa"/>
            <w:shd w:val="clear" w:color="auto" w:fill="F2F2F2" w:themeFill="background1" w:themeFillShade="F2"/>
            <w:vAlign w:val="center"/>
          </w:tcPr>
          <w:p w:rsidR="005A23A8" w:rsidRPr="00927FAD" w:rsidRDefault="005A23A8" w:rsidP="003A2EC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27FAD">
              <w:rPr>
                <w:rFonts w:ascii="Comic Sans MS" w:hAnsi="Comic Sans MS"/>
                <w:b/>
                <w:sz w:val="28"/>
                <w:szCs w:val="28"/>
              </w:rPr>
              <w:lastRenderedPageBreak/>
              <w:t>Year 4</w:t>
            </w:r>
          </w:p>
        </w:tc>
        <w:tc>
          <w:tcPr>
            <w:tcW w:w="3952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FF0000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FF0000"/>
                <w:sz w:val="24"/>
                <w:szCs w:val="18"/>
              </w:rPr>
              <w:t>Power prints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 xml:space="preserve">Contrast, Observational drawing, Shading, Shadow, Tone, Gradient, Three dimensional (3D), Proportion, Symmetry, Pattern, Composition, Precision, Mixed media, Wax-resist, Highlight, Collage, Combine, Parallel, Hatching, Cross-hatching, Viewfinder, Collaborate, Collaboratively, Printmaking, Abstract, Figurative, </w:t>
            </w:r>
            <w:proofErr w:type="spellStart"/>
            <w:r w:rsidRPr="003A2ECC">
              <w:rPr>
                <w:rFonts w:ascii="Comic Sans MS" w:hAnsi="Comic Sans MS"/>
                <w:sz w:val="18"/>
                <w:szCs w:val="18"/>
              </w:rPr>
              <w:t>Monoprint</w:t>
            </w:r>
            <w:proofErr w:type="spellEnd"/>
            <w:r w:rsidRPr="003A2ECC">
              <w:rPr>
                <w:rFonts w:ascii="Comic Sans MS" w:hAnsi="Comic Sans MS"/>
                <w:sz w:val="18"/>
                <w:szCs w:val="18"/>
              </w:rPr>
              <w:t>, Block print</w:t>
            </w:r>
          </w:p>
        </w:tc>
        <w:tc>
          <w:tcPr>
            <w:tcW w:w="3902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5B9BD5" w:themeColor="accent1"/>
                <w:sz w:val="24"/>
                <w:szCs w:val="18"/>
              </w:rPr>
              <w:t>Light and dark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Portrait, Landscape, Shadow, Tint, Shade, Texture, Contrasting, Vivid, Muted, Formal, Patterned, Abstract, Detailed, Figurative, Three dimensional (3D), Grid, Technique, Mark-making, Composition, Dabbing paint, Stippling paint, Paint wash, Pointillism</w:t>
            </w:r>
          </w:p>
        </w:tc>
        <w:tc>
          <w:tcPr>
            <w:tcW w:w="3979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00B050"/>
                <w:sz w:val="24"/>
                <w:szCs w:val="18"/>
              </w:rPr>
              <w:t>Mega materials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Visualisation, Ceramics, Two-dimensional (2D), Three-dimensional (3D), Organic shape, Sculpture, Tone, Form, Carving, Model, Hollow, Figurative, Abstract, Quarry, Texture, Surface, Join, Pliers, Template, Secure, Mesh, Found objects, Typography, Welding, Weaving</w:t>
            </w:r>
          </w:p>
        </w:tc>
      </w:tr>
      <w:tr w:rsidR="005A23A8" w:rsidTr="003A2ECC">
        <w:trPr>
          <w:trHeight w:val="1102"/>
        </w:trPr>
        <w:tc>
          <w:tcPr>
            <w:tcW w:w="3596" w:type="dxa"/>
            <w:shd w:val="clear" w:color="auto" w:fill="F2F2F2" w:themeFill="background1" w:themeFillShade="F2"/>
            <w:vAlign w:val="center"/>
          </w:tcPr>
          <w:p w:rsidR="005A23A8" w:rsidRPr="00927FAD" w:rsidRDefault="005A23A8" w:rsidP="003A2EC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27FAD">
              <w:rPr>
                <w:rFonts w:ascii="Comic Sans MS" w:hAnsi="Comic Sans MS"/>
                <w:b/>
                <w:sz w:val="28"/>
                <w:szCs w:val="28"/>
              </w:rPr>
              <w:t>Year 5</w:t>
            </w:r>
          </w:p>
        </w:tc>
        <w:tc>
          <w:tcPr>
            <w:tcW w:w="3952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FF0000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FF0000"/>
                <w:sz w:val="24"/>
                <w:szCs w:val="18"/>
              </w:rPr>
              <w:t>I need space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 xml:space="preserve">Retro-futurism, Futuristic, Imagery, Culture, Cold War, Propaganda, Space race, Purpose Stimulus, Decision, Process, Technique, </w:t>
            </w:r>
            <w:proofErr w:type="spellStart"/>
            <w:r w:rsidRPr="003A2ECC">
              <w:rPr>
                <w:rFonts w:ascii="Comic Sans MS" w:hAnsi="Comic Sans MS"/>
                <w:sz w:val="18"/>
                <w:szCs w:val="18"/>
              </w:rPr>
              <w:t>Collagraphy</w:t>
            </w:r>
            <w:proofErr w:type="spellEnd"/>
            <w:r w:rsidRPr="003A2EC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proofErr w:type="spellStart"/>
            <w:r w:rsidRPr="003A2ECC">
              <w:rPr>
                <w:rFonts w:ascii="Comic Sans MS" w:hAnsi="Comic Sans MS"/>
                <w:sz w:val="18"/>
                <w:szCs w:val="18"/>
              </w:rPr>
              <w:t>Collagraph</w:t>
            </w:r>
            <w:proofErr w:type="spellEnd"/>
            <w:r w:rsidRPr="003A2ECC">
              <w:rPr>
                <w:rFonts w:ascii="Comic Sans MS" w:hAnsi="Comic Sans MS"/>
                <w:sz w:val="18"/>
                <w:szCs w:val="18"/>
              </w:rPr>
              <w:t>, Repetition, Printing plate, Composition, Printmaking, Evaluate, Revisit, Develop</w:t>
            </w:r>
          </w:p>
        </w:tc>
        <w:tc>
          <w:tcPr>
            <w:tcW w:w="3902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5B9BD5" w:themeColor="accent1"/>
                <w:sz w:val="24"/>
                <w:szCs w:val="18"/>
              </w:rPr>
              <w:t>Portraits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Background, Continuous line drawing, Portrait, Self-portrait, Paint wash, Collage, Texture, Composition, Carbon paper, Transfer, Printmaking</w:t>
            </w:r>
            <w:r w:rsidR="003A2EC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proofErr w:type="spellStart"/>
            <w:r w:rsidR="003A2ECC">
              <w:rPr>
                <w:rFonts w:ascii="Comic Sans MS" w:hAnsi="Comic Sans MS"/>
                <w:sz w:val="18"/>
                <w:szCs w:val="18"/>
              </w:rPr>
              <w:t>Monoprint</w:t>
            </w:r>
            <w:proofErr w:type="spellEnd"/>
            <w:r w:rsidR="003A2ECC">
              <w:rPr>
                <w:rFonts w:ascii="Comic Sans MS" w:hAnsi="Comic Sans MS"/>
                <w:sz w:val="18"/>
                <w:szCs w:val="18"/>
              </w:rPr>
              <w:t>, Mixed media, Multi</w:t>
            </w:r>
            <w:r w:rsidRPr="003A2ECC">
              <w:rPr>
                <w:rFonts w:ascii="Comic Sans MS" w:hAnsi="Comic Sans MS"/>
                <w:sz w:val="18"/>
                <w:szCs w:val="18"/>
              </w:rPr>
              <w:t>media, Justify, Research, Evaluate, Represent, Atmosphere, Art medium</w:t>
            </w:r>
          </w:p>
        </w:tc>
        <w:tc>
          <w:tcPr>
            <w:tcW w:w="3979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00B050"/>
                <w:sz w:val="24"/>
                <w:szCs w:val="18"/>
              </w:rPr>
              <w:t>Architecture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 xml:space="preserve">Architecture, Composition, Design, Evaluate, Proportion, Perspective, Birds eye view, </w:t>
            </w:r>
            <w:proofErr w:type="spellStart"/>
            <w:r w:rsidRPr="003A2ECC">
              <w:rPr>
                <w:rFonts w:ascii="Comic Sans MS" w:hAnsi="Comic Sans MS"/>
                <w:sz w:val="18"/>
                <w:szCs w:val="18"/>
              </w:rPr>
              <w:t>Monoprint</w:t>
            </w:r>
            <w:proofErr w:type="spellEnd"/>
            <w:r w:rsidRPr="003A2ECC">
              <w:rPr>
                <w:rFonts w:ascii="Comic Sans MS" w:hAnsi="Comic Sans MS"/>
                <w:sz w:val="18"/>
                <w:szCs w:val="18"/>
              </w:rPr>
              <w:t>, Architectural, Organic, Monument, Architect, Legacy, Elevation, Built environment, Observational drawing, Interpret, Form, Abstract, Pressure, Crop, Viewfinder, Design brief, Futuristic, External, Style, Annotate, Individuality, Design intention, Symbolism, Literal, Commemorate</w:t>
            </w:r>
          </w:p>
        </w:tc>
      </w:tr>
      <w:tr w:rsidR="005A23A8" w:rsidTr="003A2ECC">
        <w:trPr>
          <w:trHeight w:val="1059"/>
        </w:trPr>
        <w:tc>
          <w:tcPr>
            <w:tcW w:w="3596" w:type="dxa"/>
            <w:shd w:val="clear" w:color="auto" w:fill="F2F2F2" w:themeFill="background1" w:themeFillShade="F2"/>
            <w:vAlign w:val="center"/>
          </w:tcPr>
          <w:p w:rsidR="005A23A8" w:rsidRPr="00927FAD" w:rsidRDefault="005A23A8" w:rsidP="003A2EC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27FAD">
              <w:rPr>
                <w:rFonts w:ascii="Comic Sans MS" w:hAnsi="Comic Sans MS"/>
                <w:b/>
                <w:sz w:val="28"/>
                <w:szCs w:val="28"/>
              </w:rPr>
              <w:t>Year 6</w:t>
            </w:r>
          </w:p>
        </w:tc>
        <w:tc>
          <w:tcPr>
            <w:tcW w:w="3952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FF0000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FF0000"/>
                <w:sz w:val="24"/>
                <w:szCs w:val="18"/>
              </w:rPr>
              <w:t>Make my voice heard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Maya, Mayan, Imagery, Mark making, Expressive, Character traits, Symbol, Symbolic, Interpretation, Aesthetic, Representative, Tone, Chiaroscuro, Technique, Graffiti, Guer</w:t>
            </w:r>
            <w:r w:rsidR="003A2ECC">
              <w:rPr>
                <w:rFonts w:ascii="Comic Sans MS" w:hAnsi="Comic Sans MS"/>
                <w:sz w:val="18"/>
                <w:szCs w:val="18"/>
              </w:rPr>
              <w:t>r</w:t>
            </w:r>
            <w:r w:rsidRPr="003A2ECC">
              <w:rPr>
                <w:rFonts w:ascii="Comic Sans MS" w:hAnsi="Comic Sans MS"/>
                <w:sz w:val="18"/>
                <w:szCs w:val="18"/>
              </w:rPr>
              <w:t>illa, Mural, Street art, Commissioned, Tone, Tonal, Composition, Impact, Audience</w:t>
            </w:r>
          </w:p>
        </w:tc>
        <w:tc>
          <w:tcPr>
            <w:tcW w:w="3902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5B9BD5" w:themeColor="accent1"/>
                <w:sz w:val="24"/>
                <w:szCs w:val="18"/>
              </w:rPr>
              <w:t>Artist study</w:t>
            </w:r>
          </w:p>
          <w:p w:rsidR="00592E92" w:rsidRPr="003A2ECC" w:rsidRDefault="00592E92" w:rsidP="003A2ECC">
            <w:pPr>
              <w:jc w:val="both"/>
              <w:rPr>
                <w:rFonts w:ascii="Comic Sans MS" w:hAnsi="Comic Sans MS"/>
                <w:b/>
                <w:color w:val="5B9BD5" w:themeColor="accent1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Artist, Compositions, Evaluation, Medium, Mixed media, Technique, Translate, Analyse, Meaning, Narrative, Interpret, Justify, Inference, Respond, Tableau, Abstract, Convey, Compose, Thought-provoking</w:t>
            </w:r>
          </w:p>
        </w:tc>
        <w:tc>
          <w:tcPr>
            <w:tcW w:w="3979" w:type="dxa"/>
          </w:tcPr>
          <w:p w:rsidR="005A23A8" w:rsidRPr="003A2ECC" w:rsidRDefault="005A23A8" w:rsidP="003A2ECC">
            <w:pPr>
              <w:jc w:val="both"/>
              <w:rPr>
                <w:rFonts w:ascii="Comic Sans MS" w:hAnsi="Comic Sans MS"/>
                <w:b/>
                <w:color w:val="00B050"/>
                <w:sz w:val="24"/>
                <w:szCs w:val="18"/>
              </w:rPr>
            </w:pPr>
            <w:r w:rsidRPr="003A2ECC">
              <w:rPr>
                <w:rFonts w:ascii="Comic Sans MS" w:hAnsi="Comic Sans MS"/>
                <w:b/>
                <w:color w:val="00B050"/>
                <w:sz w:val="24"/>
                <w:szCs w:val="18"/>
              </w:rPr>
              <w:t>Making memories</w:t>
            </w:r>
          </w:p>
          <w:p w:rsidR="003A2ECC" w:rsidRPr="003A2ECC" w:rsidRDefault="003A2ECC" w:rsidP="003A2ECC">
            <w:pPr>
              <w:jc w:val="both"/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3A2ECC">
              <w:rPr>
                <w:rFonts w:ascii="Comic Sans MS" w:hAnsi="Comic Sans MS"/>
                <w:sz w:val="18"/>
                <w:szCs w:val="18"/>
              </w:rPr>
              <w:t>Expression, Self, Identity, Attribute, Symbolic, Literal, Assemblage, sculpture, Manipulate, Relief, Composition, Juxtaposition, Embedded, Tradition, Pitfall, Representation, Originality, Collection</w:t>
            </w:r>
          </w:p>
        </w:tc>
      </w:tr>
    </w:tbl>
    <w:p w:rsidR="00D255B3" w:rsidRDefault="00D255B3" w:rsidP="00592E92"/>
    <w:sectPr w:rsidR="00D255B3" w:rsidSect="005A23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3A8"/>
    <w:rsid w:val="003A2ECC"/>
    <w:rsid w:val="00592E92"/>
    <w:rsid w:val="005A23A8"/>
    <w:rsid w:val="006D1946"/>
    <w:rsid w:val="00D2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4183E"/>
  <w15:chartTrackingRefBased/>
  <w15:docId w15:val="{438CCFF1-8459-426D-8493-9FD28FD3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3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2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</cp:revision>
  <dcterms:created xsi:type="dcterms:W3CDTF">2023-03-14T10:25:00Z</dcterms:created>
  <dcterms:modified xsi:type="dcterms:W3CDTF">2023-03-14T11:21:00Z</dcterms:modified>
</cp:coreProperties>
</file>